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44" w:rsidRPr="00430A44" w:rsidRDefault="00430A44" w:rsidP="00430A44">
      <w:pPr>
        <w:rPr>
          <w:rFonts w:ascii="Times New Roman" w:hAnsi="Times New Roman" w:cs="Times New Roman"/>
          <w:sz w:val="24"/>
          <w:szCs w:val="24"/>
        </w:rPr>
      </w:pPr>
      <w:proofErr w:type="spellStart"/>
      <w:r w:rsidRPr="00430A44">
        <w:rPr>
          <w:rFonts w:ascii="Times New Roman" w:hAnsi="Times New Roman" w:cs="Times New Roman"/>
          <w:b/>
          <w:sz w:val="24"/>
          <w:szCs w:val="24"/>
        </w:rPr>
        <w:t>Beniczky</w:t>
      </w:r>
      <w:proofErr w:type="spellEnd"/>
      <w:r w:rsidRPr="00430A44">
        <w:rPr>
          <w:rFonts w:ascii="Times New Roman" w:hAnsi="Times New Roman" w:cs="Times New Roman"/>
          <w:b/>
          <w:sz w:val="24"/>
          <w:szCs w:val="24"/>
        </w:rPr>
        <w:t xml:space="preserve"> </w:t>
      </w:r>
      <w:proofErr w:type="spellStart"/>
      <w:r w:rsidRPr="00430A44">
        <w:rPr>
          <w:rFonts w:ascii="Times New Roman" w:hAnsi="Times New Roman" w:cs="Times New Roman"/>
          <w:b/>
          <w:sz w:val="24"/>
          <w:szCs w:val="24"/>
        </w:rPr>
        <w:t>Hermin</w:t>
      </w:r>
      <w:proofErr w:type="spellEnd"/>
      <w:r w:rsidRPr="00430A44">
        <w:rPr>
          <w:rFonts w:ascii="Times New Roman" w:hAnsi="Times New Roman" w:cs="Times New Roman"/>
          <w:sz w:val="24"/>
          <w:szCs w:val="24"/>
        </w:rPr>
        <w:t xml:space="preserve"> 1815. december 13-án nagymúltú, előkelő családban született a mai Szlovákia terül</w:t>
      </w:r>
      <w:r>
        <w:rPr>
          <w:rFonts w:ascii="Times New Roman" w:hAnsi="Times New Roman" w:cs="Times New Roman"/>
          <w:sz w:val="24"/>
          <w:szCs w:val="24"/>
        </w:rPr>
        <w:t>etén,</w:t>
      </w:r>
      <w:r w:rsidRPr="00430A44">
        <w:rPr>
          <w:rFonts w:ascii="Times New Roman" w:hAnsi="Times New Roman" w:cs="Times New Roman"/>
          <w:sz w:val="24"/>
          <w:szCs w:val="24"/>
        </w:rPr>
        <w:t xml:space="preserve"> Lázi-pusztán. A szociális érzékenység családi öröksége volt: anyai nagyapa, Sturman Márton különcnek számított, mert az üzemeiben dolgozó jobbágyoknak fizetést adott, a birtokain élő árva és szegény lányok számára pedig szalmakalapfonó gyárat hozott létre, hogy önálló keresetük legyen. Leánya, Sturman Karolina apjához hasonló elveket vallott. Kora legnagyobb műveltségű asszonyának számított, aki három saját lánya (</w:t>
      </w:r>
      <w:proofErr w:type="spellStart"/>
      <w:r w:rsidRPr="00430A44">
        <w:rPr>
          <w:rFonts w:ascii="Times New Roman" w:hAnsi="Times New Roman" w:cs="Times New Roman"/>
          <w:sz w:val="24"/>
          <w:szCs w:val="24"/>
        </w:rPr>
        <w:t>Hermin</w:t>
      </w:r>
      <w:proofErr w:type="spellEnd"/>
      <w:r w:rsidRPr="00430A44">
        <w:rPr>
          <w:rFonts w:ascii="Times New Roman" w:hAnsi="Times New Roman" w:cs="Times New Roman"/>
          <w:sz w:val="24"/>
          <w:szCs w:val="24"/>
        </w:rPr>
        <w:t>, Mária, Karolin) mellett a falusi szegények gyerekeit is tanította. Fontosnak tartotta, hogy lányai olvasottak legyenek.</w:t>
      </w:r>
    </w:p>
    <w:p w:rsidR="00430A44" w:rsidRPr="00430A44" w:rsidRDefault="00430A44" w:rsidP="00430A44">
      <w:pPr>
        <w:rPr>
          <w:rFonts w:ascii="Times New Roman" w:hAnsi="Times New Roman" w:cs="Times New Roman"/>
          <w:sz w:val="24"/>
          <w:szCs w:val="24"/>
        </w:rPr>
      </w:pPr>
      <w:proofErr w:type="spellStart"/>
      <w:r w:rsidRPr="00430A44">
        <w:rPr>
          <w:rFonts w:ascii="Times New Roman" w:hAnsi="Times New Roman" w:cs="Times New Roman"/>
          <w:sz w:val="24"/>
          <w:szCs w:val="24"/>
        </w:rPr>
        <w:t>Hermin</w:t>
      </w:r>
      <w:proofErr w:type="spellEnd"/>
      <w:r w:rsidRPr="00430A44">
        <w:rPr>
          <w:rFonts w:ascii="Times New Roman" w:hAnsi="Times New Roman" w:cs="Times New Roman"/>
          <w:sz w:val="24"/>
          <w:szCs w:val="24"/>
        </w:rPr>
        <w:t xml:space="preserve"> egyéves korában apját, tizenöt éves korában pedig egy kolerajárvány idején anyját is elvesztette. Ezután testvéreivel </w:t>
      </w:r>
      <w:proofErr w:type="spellStart"/>
      <w:r w:rsidRPr="00430A44">
        <w:rPr>
          <w:rFonts w:ascii="Times New Roman" w:hAnsi="Times New Roman" w:cs="Times New Roman"/>
          <w:sz w:val="24"/>
          <w:szCs w:val="24"/>
        </w:rPr>
        <w:t>nagyapja</w:t>
      </w:r>
      <w:proofErr w:type="spellEnd"/>
      <w:r w:rsidRPr="00430A44">
        <w:rPr>
          <w:rFonts w:ascii="Times New Roman" w:hAnsi="Times New Roman" w:cs="Times New Roman"/>
          <w:sz w:val="24"/>
          <w:szCs w:val="24"/>
        </w:rPr>
        <w:t xml:space="preserve"> </w:t>
      </w:r>
      <w:proofErr w:type="spellStart"/>
      <w:r w:rsidRPr="00430A44">
        <w:rPr>
          <w:rFonts w:ascii="Times New Roman" w:hAnsi="Times New Roman" w:cs="Times New Roman"/>
          <w:sz w:val="24"/>
          <w:szCs w:val="24"/>
        </w:rPr>
        <w:t>tótgyörki</w:t>
      </w:r>
      <w:proofErr w:type="spellEnd"/>
      <w:r w:rsidRPr="00430A44">
        <w:rPr>
          <w:rFonts w:ascii="Times New Roman" w:hAnsi="Times New Roman" w:cs="Times New Roman"/>
          <w:sz w:val="24"/>
          <w:szCs w:val="24"/>
        </w:rPr>
        <w:t xml:space="preserve"> birtokára került, ahol a világtól elzártan nevelkedett. </w:t>
      </w:r>
      <w:proofErr w:type="spellStart"/>
      <w:r w:rsidRPr="00430A44">
        <w:rPr>
          <w:rFonts w:ascii="Times New Roman" w:hAnsi="Times New Roman" w:cs="Times New Roman"/>
          <w:sz w:val="24"/>
          <w:szCs w:val="24"/>
        </w:rPr>
        <w:t>Nagyapja</w:t>
      </w:r>
      <w:proofErr w:type="spellEnd"/>
      <w:r w:rsidRPr="00430A44">
        <w:rPr>
          <w:rFonts w:ascii="Times New Roman" w:hAnsi="Times New Roman" w:cs="Times New Roman"/>
          <w:sz w:val="24"/>
          <w:szCs w:val="24"/>
        </w:rPr>
        <w:t xml:space="preserve"> könyvtárában továbbra is sokat olvasott, de csak idegen nyelvű műveket talált ott. Amikor a nagynénje Pestre vitte, szégyellte, hogy nem tud rendesen magyarul (a családban németül beszéltek), és órákat vett. A fővárosban ismerkedett meg Veres Pállal, Nógrád meg</w:t>
      </w:r>
      <w:r>
        <w:rPr>
          <w:rFonts w:ascii="Times New Roman" w:hAnsi="Times New Roman" w:cs="Times New Roman"/>
          <w:sz w:val="24"/>
          <w:szCs w:val="24"/>
        </w:rPr>
        <w:t>ye jegyzőjével, akivel</w:t>
      </w:r>
      <w:r w:rsidRPr="00430A44">
        <w:rPr>
          <w:rFonts w:ascii="Times New Roman" w:hAnsi="Times New Roman" w:cs="Times New Roman"/>
          <w:sz w:val="24"/>
          <w:szCs w:val="24"/>
        </w:rPr>
        <w:t xml:space="preserve"> 24 éve</w:t>
      </w:r>
      <w:bookmarkStart w:id="0" w:name="_GoBack"/>
      <w:bookmarkEnd w:id="0"/>
      <w:r w:rsidRPr="00430A44">
        <w:rPr>
          <w:rFonts w:ascii="Times New Roman" w:hAnsi="Times New Roman" w:cs="Times New Roman"/>
          <w:sz w:val="24"/>
          <w:szCs w:val="24"/>
        </w:rPr>
        <w:t>s korában szerelmi házasságot kötött és Vanyarcon telepedett le.</w:t>
      </w:r>
    </w:p>
    <w:p w:rsidR="00430A44" w:rsidRPr="00430A44" w:rsidRDefault="00430A44" w:rsidP="00430A44">
      <w:pPr>
        <w:rPr>
          <w:rFonts w:ascii="Times New Roman" w:hAnsi="Times New Roman" w:cs="Times New Roman"/>
          <w:sz w:val="24"/>
          <w:szCs w:val="24"/>
        </w:rPr>
      </w:pPr>
    </w:p>
    <w:p w:rsidR="00D62A0F" w:rsidRPr="00430A44"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 xml:space="preserve">Szilárda nevű lányát </w:t>
      </w:r>
      <w:proofErr w:type="spellStart"/>
      <w:r w:rsidRPr="00430A44">
        <w:rPr>
          <w:rFonts w:ascii="Times New Roman" w:hAnsi="Times New Roman" w:cs="Times New Roman"/>
          <w:sz w:val="24"/>
          <w:szCs w:val="24"/>
        </w:rPr>
        <w:t>Hermin</w:t>
      </w:r>
      <w:proofErr w:type="spellEnd"/>
      <w:r w:rsidRPr="00430A44">
        <w:rPr>
          <w:rFonts w:ascii="Times New Roman" w:hAnsi="Times New Roman" w:cs="Times New Roman"/>
          <w:sz w:val="24"/>
          <w:szCs w:val="24"/>
        </w:rPr>
        <w:t xml:space="preserve"> maga nevelte, és ekkor fogalmazódott meg benne, hogy országos szinten javítani kellene a nők oktatásán.</w:t>
      </w:r>
      <w:r w:rsidRPr="00430A44">
        <w:rPr>
          <w:rFonts w:ascii="Times New Roman" w:hAnsi="Times New Roman" w:cs="Times New Roman"/>
          <w:sz w:val="24"/>
          <w:szCs w:val="24"/>
        </w:rPr>
        <w:t xml:space="preserve"> Az</w:t>
      </w:r>
      <w:r>
        <w:rPr>
          <w:rFonts w:ascii="Times New Roman" w:hAnsi="Times New Roman" w:cs="Times New Roman"/>
          <w:sz w:val="24"/>
          <w:szCs w:val="24"/>
        </w:rPr>
        <w:t xml:space="preserve"> utolsó csepp a pohárban</w:t>
      </w:r>
      <w:r w:rsidRPr="00430A44">
        <w:rPr>
          <w:rFonts w:ascii="Times New Roman" w:hAnsi="Times New Roman" w:cs="Times New Roman"/>
          <w:sz w:val="24"/>
          <w:szCs w:val="24"/>
        </w:rPr>
        <w:t xml:space="preserve"> a családi jóbarát, Madách Imre akadémiai székfoglaló beszéde volt 1864-ben, amelyet </w:t>
      </w:r>
      <w:proofErr w:type="spellStart"/>
      <w:r w:rsidRPr="00430A44">
        <w:rPr>
          <w:rFonts w:ascii="Times New Roman" w:hAnsi="Times New Roman" w:cs="Times New Roman"/>
          <w:sz w:val="24"/>
          <w:szCs w:val="24"/>
        </w:rPr>
        <w:t>Beniczky</w:t>
      </w:r>
      <w:proofErr w:type="spellEnd"/>
      <w:r w:rsidRPr="00430A44">
        <w:rPr>
          <w:rFonts w:ascii="Times New Roman" w:hAnsi="Times New Roman" w:cs="Times New Roman"/>
          <w:sz w:val="24"/>
          <w:szCs w:val="24"/>
        </w:rPr>
        <w:t xml:space="preserve"> a Koszorú című lapban olvasott:</w:t>
      </w:r>
    </w:p>
    <w:p w:rsidR="00430A44" w:rsidRPr="00430A44"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 xml:space="preserve">„A nő korábban fejlődik, de teljes férfiúi érettségre sohasem jut, könnyebben felfog és tanul, de teremtő </w:t>
      </w:r>
      <w:proofErr w:type="gramStart"/>
      <w:r w:rsidRPr="00430A44">
        <w:rPr>
          <w:rFonts w:ascii="Times New Roman" w:hAnsi="Times New Roman" w:cs="Times New Roman"/>
          <w:sz w:val="24"/>
          <w:szCs w:val="24"/>
        </w:rPr>
        <w:t>géniusz</w:t>
      </w:r>
      <w:proofErr w:type="gramEnd"/>
      <w:r w:rsidRPr="00430A44">
        <w:rPr>
          <w:rFonts w:ascii="Times New Roman" w:hAnsi="Times New Roman" w:cs="Times New Roman"/>
          <w:sz w:val="24"/>
          <w:szCs w:val="24"/>
        </w:rPr>
        <w:t xml:space="preserve"> hiányával az emberek irányadó szellemei közé nem emelkedik. A nő alárendelt, testi és lelki ereje védelmet, ápolást keres, az erősebb férfiú lelkében </w:t>
      </w:r>
      <w:proofErr w:type="gramStart"/>
      <w:r w:rsidRPr="00430A44">
        <w:rPr>
          <w:rFonts w:ascii="Times New Roman" w:hAnsi="Times New Roman" w:cs="Times New Roman"/>
          <w:sz w:val="24"/>
          <w:szCs w:val="24"/>
        </w:rPr>
        <w:t>éppoly érzéseket</w:t>
      </w:r>
      <w:proofErr w:type="gramEnd"/>
      <w:r w:rsidRPr="00430A44">
        <w:rPr>
          <w:rFonts w:ascii="Times New Roman" w:hAnsi="Times New Roman" w:cs="Times New Roman"/>
          <w:sz w:val="24"/>
          <w:szCs w:val="24"/>
        </w:rPr>
        <w:t xml:space="preserve"> költ, mint az elhagyott gyermek, a hervadó virág, megdermedt madár.”</w:t>
      </w:r>
    </w:p>
    <w:p w:rsidR="0047769C"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 xml:space="preserve">Eleinte nem sokan figyeltek rá, később azonban mégis köré gyűlt néhány, vele egyet értő </w:t>
      </w:r>
      <w:proofErr w:type="gramStart"/>
      <w:r w:rsidRPr="00430A44">
        <w:rPr>
          <w:rFonts w:ascii="Times New Roman" w:hAnsi="Times New Roman" w:cs="Times New Roman"/>
          <w:sz w:val="24"/>
          <w:szCs w:val="24"/>
        </w:rPr>
        <w:t>arisztokrata</w:t>
      </w:r>
      <w:proofErr w:type="gramEnd"/>
      <w:r w:rsidRPr="00430A44">
        <w:rPr>
          <w:rFonts w:ascii="Times New Roman" w:hAnsi="Times New Roman" w:cs="Times New Roman"/>
          <w:sz w:val="24"/>
          <w:szCs w:val="24"/>
        </w:rPr>
        <w:t xml:space="preserve"> nő (akik száma hamarosan 200-ra duzzadt). 1868-ban megalapította az Országos Nőképző Egyesületet, melynek elnökévé választották. </w:t>
      </w:r>
      <w:proofErr w:type="spellStart"/>
      <w:r w:rsidRPr="00430A44">
        <w:rPr>
          <w:rFonts w:ascii="Times New Roman" w:hAnsi="Times New Roman" w:cs="Times New Roman"/>
          <w:sz w:val="24"/>
          <w:szCs w:val="24"/>
        </w:rPr>
        <w:t>Jelszavuk</w:t>
      </w:r>
      <w:proofErr w:type="spellEnd"/>
      <w:r w:rsidRPr="00430A44">
        <w:rPr>
          <w:rFonts w:ascii="Times New Roman" w:hAnsi="Times New Roman" w:cs="Times New Roman"/>
          <w:sz w:val="24"/>
          <w:szCs w:val="24"/>
        </w:rPr>
        <w:t xml:space="preserve"> a „Haladjunk!” </w:t>
      </w:r>
      <w:proofErr w:type="gramStart"/>
      <w:r w:rsidRPr="00430A44">
        <w:rPr>
          <w:rFonts w:ascii="Times New Roman" w:hAnsi="Times New Roman" w:cs="Times New Roman"/>
          <w:sz w:val="24"/>
          <w:szCs w:val="24"/>
        </w:rPr>
        <w:t>lett</w:t>
      </w:r>
      <w:proofErr w:type="gramEnd"/>
      <w:r w:rsidRPr="00430A44">
        <w:rPr>
          <w:rFonts w:ascii="Times New Roman" w:hAnsi="Times New Roman" w:cs="Times New Roman"/>
          <w:sz w:val="24"/>
          <w:szCs w:val="24"/>
        </w:rPr>
        <w:t xml:space="preserve">. </w:t>
      </w:r>
    </w:p>
    <w:p w:rsidR="00430A44" w:rsidRPr="00430A44"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1869-ben a mai Múzeum körút 15</w:t>
      </w:r>
      <w:proofErr w:type="gramStart"/>
      <w:r w:rsidRPr="00430A44">
        <w:rPr>
          <w:rFonts w:ascii="Times New Roman" w:hAnsi="Times New Roman" w:cs="Times New Roman"/>
          <w:sz w:val="24"/>
          <w:szCs w:val="24"/>
        </w:rPr>
        <w:t>,.</w:t>
      </w:r>
      <w:proofErr w:type="gramEnd"/>
      <w:r w:rsidRPr="00430A44">
        <w:rPr>
          <w:rFonts w:ascii="Times New Roman" w:hAnsi="Times New Roman" w:cs="Times New Roman"/>
          <w:sz w:val="24"/>
          <w:szCs w:val="24"/>
        </w:rPr>
        <w:t xml:space="preserve"> alatt, </w:t>
      </w:r>
      <w:proofErr w:type="spellStart"/>
      <w:r w:rsidRPr="00430A44">
        <w:rPr>
          <w:rFonts w:ascii="Times New Roman" w:hAnsi="Times New Roman" w:cs="Times New Roman"/>
          <w:sz w:val="24"/>
          <w:szCs w:val="24"/>
        </w:rPr>
        <w:t>Vachott</w:t>
      </w:r>
      <w:proofErr w:type="spellEnd"/>
      <w:r w:rsidRPr="00430A44">
        <w:rPr>
          <w:rFonts w:ascii="Times New Roman" w:hAnsi="Times New Roman" w:cs="Times New Roman"/>
          <w:sz w:val="24"/>
          <w:szCs w:val="24"/>
        </w:rPr>
        <w:t xml:space="preserve"> Sándorné házában két szobát bérelt és alig egy tucat tanulóval felső nőképző iskolát nyitott. A Zöldfa utcai épület 1886-ban nyitották meg, két évvel később a szomszédos épületet is hozzácsatolták, 1896-ban pedig elindult az első osztály, amelyik érettségi vizsgát tehetett.</w:t>
      </w:r>
    </w:p>
    <w:p w:rsidR="00430A44" w:rsidRPr="00430A44"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 xml:space="preserve">Az élete végéig </w:t>
      </w:r>
      <w:proofErr w:type="gramStart"/>
      <w:r w:rsidRPr="00430A44">
        <w:rPr>
          <w:rFonts w:ascii="Times New Roman" w:hAnsi="Times New Roman" w:cs="Times New Roman"/>
          <w:sz w:val="24"/>
          <w:szCs w:val="24"/>
        </w:rPr>
        <w:t>aktív</w:t>
      </w:r>
      <w:proofErr w:type="gramEnd"/>
      <w:r w:rsidRPr="00430A44">
        <w:rPr>
          <w:rFonts w:ascii="Times New Roman" w:hAnsi="Times New Roman" w:cs="Times New Roman"/>
          <w:sz w:val="24"/>
          <w:szCs w:val="24"/>
        </w:rPr>
        <w:t xml:space="preserve"> Veres Pálné 1895.szeptember 28-án halt meg - nem érte már meg, amikor ugyanezen év decemberében a magyar egyetemek orvosi, gyógyszerészeti és bölcsészeti fakultásai megnyíltak a nők előtt.</w:t>
      </w:r>
    </w:p>
    <w:p w:rsidR="00430A44" w:rsidRPr="00430A44"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 xml:space="preserve">Veres </w:t>
      </w:r>
      <w:proofErr w:type="spellStart"/>
      <w:r w:rsidRPr="00430A44">
        <w:rPr>
          <w:rFonts w:ascii="Times New Roman" w:hAnsi="Times New Roman" w:cs="Times New Roman"/>
          <w:sz w:val="24"/>
          <w:szCs w:val="24"/>
        </w:rPr>
        <w:t>Beniczky</w:t>
      </w:r>
      <w:proofErr w:type="spellEnd"/>
      <w:r w:rsidRPr="00430A44">
        <w:rPr>
          <w:rFonts w:ascii="Times New Roman" w:hAnsi="Times New Roman" w:cs="Times New Roman"/>
          <w:sz w:val="24"/>
          <w:szCs w:val="24"/>
        </w:rPr>
        <w:t xml:space="preserve"> </w:t>
      </w:r>
      <w:proofErr w:type="spellStart"/>
      <w:r w:rsidRPr="00430A44">
        <w:rPr>
          <w:rFonts w:ascii="Times New Roman" w:hAnsi="Times New Roman" w:cs="Times New Roman"/>
          <w:sz w:val="24"/>
          <w:szCs w:val="24"/>
        </w:rPr>
        <w:t>Hermin</w:t>
      </w:r>
      <w:proofErr w:type="spellEnd"/>
      <w:r w:rsidRPr="00430A44">
        <w:rPr>
          <w:rFonts w:ascii="Times New Roman" w:hAnsi="Times New Roman" w:cs="Times New Roman"/>
          <w:sz w:val="24"/>
          <w:szCs w:val="24"/>
        </w:rPr>
        <w:t xml:space="preserve"> azon kevés nő közé tartozik, akinek teljesítményét számon tartotta a történelmi emlékezet. 1905-ben a Zöldfa utcát átnevezték Veres Pálné utcává. Ugyanebben az évben Kiss József carrarai márványból szobrot készített róla, ennek költségét országos </w:t>
      </w:r>
      <w:r w:rsidR="0047769C">
        <w:rPr>
          <w:rFonts w:ascii="Times New Roman" w:hAnsi="Times New Roman" w:cs="Times New Roman"/>
          <w:sz w:val="24"/>
          <w:szCs w:val="24"/>
        </w:rPr>
        <w:t>gyűjtéssel teremtették elő</w:t>
      </w:r>
      <w:r w:rsidRPr="00430A44">
        <w:rPr>
          <w:rFonts w:ascii="Times New Roman" w:hAnsi="Times New Roman" w:cs="Times New Roman"/>
          <w:sz w:val="24"/>
          <w:szCs w:val="24"/>
        </w:rPr>
        <w:t>. Ezzel Veres Pálné lett az e</w:t>
      </w:r>
      <w:r w:rsidR="0047769C">
        <w:rPr>
          <w:rFonts w:ascii="Times New Roman" w:hAnsi="Times New Roman" w:cs="Times New Roman"/>
          <w:sz w:val="24"/>
          <w:szCs w:val="24"/>
        </w:rPr>
        <w:t xml:space="preserve">lső magyar nő, aki saját jogán </w:t>
      </w:r>
      <w:r w:rsidRPr="00430A44">
        <w:rPr>
          <w:rFonts w:ascii="Times New Roman" w:hAnsi="Times New Roman" w:cs="Times New Roman"/>
          <w:sz w:val="24"/>
          <w:szCs w:val="24"/>
        </w:rPr>
        <w:t>egész alakos köztéri szobrot kapott.</w:t>
      </w:r>
    </w:p>
    <w:p w:rsidR="00430A44" w:rsidRPr="0047769C" w:rsidRDefault="00430A44" w:rsidP="00430A44">
      <w:pPr>
        <w:rPr>
          <w:rFonts w:ascii="Times New Roman" w:hAnsi="Times New Roman" w:cs="Times New Roman"/>
          <w:sz w:val="24"/>
          <w:szCs w:val="24"/>
        </w:rPr>
      </w:pPr>
      <w:r w:rsidRPr="00430A44">
        <w:rPr>
          <w:rFonts w:ascii="Times New Roman" w:hAnsi="Times New Roman" w:cs="Times New Roman"/>
          <w:sz w:val="24"/>
          <w:szCs w:val="24"/>
        </w:rPr>
        <w:t>Forrás:</w:t>
      </w:r>
      <w:r w:rsidR="0047769C">
        <w:rPr>
          <w:rFonts w:ascii="Times New Roman" w:hAnsi="Times New Roman" w:cs="Times New Roman"/>
          <w:sz w:val="24"/>
          <w:szCs w:val="24"/>
        </w:rPr>
        <w:t xml:space="preserve"> </w:t>
      </w:r>
      <w:r w:rsidRPr="00430A44">
        <w:rPr>
          <w:rFonts w:ascii="Times New Roman" w:hAnsi="Times New Roman" w:cs="Times New Roman"/>
          <w:sz w:val="24"/>
          <w:szCs w:val="24"/>
        </w:rPr>
        <w:t>https://nokert.hu/v-20190106-0000/2556/6/haladjunk-veres-palne-beniczky-hermin-magyar-nok-</w:t>
      </w:r>
      <w:r w:rsidRPr="00430A44">
        <w:t>oktatasaert</w:t>
      </w:r>
    </w:p>
    <w:sectPr w:rsidR="00430A44" w:rsidRPr="0047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44"/>
    <w:rsid w:val="00026894"/>
    <w:rsid w:val="000C7774"/>
    <w:rsid w:val="00430A44"/>
    <w:rsid w:val="0047769C"/>
    <w:rsid w:val="00677ACD"/>
    <w:rsid w:val="00952068"/>
    <w:rsid w:val="00BC7D4D"/>
    <w:rsid w:val="00D42CAD"/>
    <w:rsid w:val="00D62A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500B"/>
  <w15:chartTrackingRefBased/>
  <w15:docId w15:val="{45B07534-644E-4132-8A73-30A7306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DAD53A5A</Template>
  <TotalTime>0</TotalTime>
  <Pages>1</Pages>
  <Words>398</Words>
  <Characters>2748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Cserlakiné Krisztina</dc:creator>
  <cp:keywords/>
  <dc:description/>
  <cp:lastModifiedBy>Cserlakiné Krisztina</cp:lastModifiedBy>
  <cp:revision>2</cp:revision>
  <dcterms:created xsi:type="dcterms:W3CDTF">2020-09-29T06:50:00Z</dcterms:created>
  <dcterms:modified xsi:type="dcterms:W3CDTF">2020-09-29T06:50:00Z</dcterms:modified>
</cp:coreProperties>
</file>