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93" w:rsidRDefault="00174293" w:rsidP="000B682C">
      <w:pPr>
        <w:pStyle w:val="Cmsor2"/>
        <w:shd w:val="clear" w:color="auto" w:fill="FFFFFF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0B682C" w:rsidRPr="00F07CB7" w:rsidRDefault="000B682C" w:rsidP="000B682C">
      <w:pPr>
        <w:pStyle w:val="Cmsor2"/>
        <w:shd w:val="clear" w:color="auto" w:fill="FFFFFF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F07CB7">
        <w:rPr>
          <w:rFonts w:ascii="Times New Roman" w:hAnsi="Times New Roman" w:cs="Times New Roman"/>
          <w:color w:val="auto"/>
          <w:sz w:val="30"/>
          <w:szCs w:val="30"/>
        </w:rPr>
        <w:t>A Veres Pálné Gimnázium önköltséges</w:t>
      </w:r>
      <w:r w:rsidR="008B5AB5" w:rsidRPr="00F07CB7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A478B5" w:rsidRPr="00F07CB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A27C5">
        <w:rPr>
          <w:rFonts w:ascii="Times New Roman" w:hAnsi="Times New Roman" w:cs="Times New Roman"/>
          <w:color w:val="auto"/>
          <w:sz w:val="30"/>
          <w:szCs w:val="30"/>
        </w:rPr>
        <w:t>12 (idegen nyelv</w:t>
      </w:r>
      <w:r w:rsidR="00AD4B28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F119B3">
        <w:rPr>
          <w:rFonts w:ascii="Times New Roman" w:hAnsi="Times New Roman" w:cs="Times New Roman"/>
          <w:color w:val="auto"/>
          <w:sz w:val="30"/>
          <w:szCs w:val="30"/>
        </w:rPr>
        <w:t>13</w:t>
      </w:r>
      <w:r w:rsidR="00AD4B28">
        <w:rPr>
          <w:rFonts w:ascii="Times New Roman" w:hAnsi="Times New Roman" w:cs="Times New Roman"/>
          <w:color w:val="auto"/>
          <w:sz w:val="30"/>
          <w:szCs w:val="30"/>
        </w:rPr>
        <w:t>)</w:t>
      </w:r>
      <w:r w:rsidR="008B5AB5" w:rsidRPr="00F07CB7">
        <w:rPr>
          <w:rFonts w:ascii="Times New Roman" w:hAnsi="Times New Roman" w:cs="Times New Roman"/>
          <w:color w:val="auto"/>
          <w:sz w:val="30"/>
          <w:szCs w:val="30"/>
        </w:rPr>
        <w:t xml:space="preserve"> alkalmas</w:t>
      </w:r>
    </w:p>
    <w:p w:rsidR="00174293" w:rsidRDefault="0094772B" w:rsidP="000B682C">
      <w:pPr>
        <w:pStyle w:val="Cmsor2"/>
        <w:shd w:val="clear" w:color="auto" w:fill="FFFFFF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felvételi előkészítő</w:t>
      </w:r>
      <w:r w:rsidR="0052438C" w:rsidRPr="00F07CB7">
        <w:rPr>
          <w:rFonts w:ascii="Times New Roman" w:hAnsi="Times New Roman" w:cs="Times New Roman"/>
          <w:color w:val="auto"/>
          <w:sz w:val="30"/>
          <w:szCs w:val="30"/>
        </w:rPr>
        <w:t xml:space="preserve"> f</w:t>
      </w:r>
      <w:r w:rsidR="00174293">
        <w:rPr>
          <w:rFonts w:ascii="Times New Roman" w:hAnsi="Times New Roman" w:cs="Times New Roman"/>
          <w:color w:val="auto"/>
          <w:sz w:val="30"/>
          <w:szCs w:val="30"/>
        </w:rPr>
        <w:t xml:space="preserve">oglalkozásokat hirdet </w:t>
      </w:r>
      <w:r w:rsidR="00C768E9" w:rsidRPr="009F269F">
        <w:rPr>
          <w:rFonts w:ascii="Times New Roman" w:hAnsi="Times New Roman" w:cs="Times New Roman"/>
          <w:color w:val="FF0000"/>
          <w:sz w:val="30"/>
          <w:szCs w:val="30"/>
        </w:rPr>
        <w:t>nyolcadik</w:t>
      </w:r>
      <w:r w:rsidR="00C768E9">
        <w:rPr>
          <w:rFonts w:ascii="Times New Roman" w:hAnsi="Times New Roman" w:cs="Times New Roman"/>
          <w:color w:val="auto"/>
          <w:sz w:val="30"/>
          <w:szCs w:val="30"/>
        </w:rPr>
        <w:t xml:space="preserve"> osztályos</w:t>
      </w:r>
      <w:r w:rsidR="00172227" w:rsidRPr="00F07CB7">
        <w:rPr>
          <w:rFonts w:ascii="Times New Roman" w:hAnsi="Times New Roman" w:cs="Times New Roman"/>
          <w:color w:val="auto"/>
          <w:sz w:val="30"/>
          <w:szCs w:val="30"/>
        </w:rPr>
        <w:t xml:space="preserve"> tanulók számára</w:t>
      </w:r>
      <w:r w:rsidR="00174293">
        <w:rPr>
          <w:rFonts w:ascii="Times New Roman" w:hAnsi="Times New Roman" w:cs="Times New Roman"/>
          <w:color w:val="auto"/>
          <w:sz w:val="30"/>
          <w:szCs w:val="30"/>
        </w:rPr>
        <w:t xml:space="preserve"> m</w:t>
      </w:r>
      <w:r w:rsidR="005A27C5">
        <w:rPr>
          <w:rFonts w:ascii="Times New Roman" w:hAnsi="Times New Roman" w:cs="Times New Roman"/>
          <w:color w:val="auto"/>
          <w:sz w:val="30"/>
          <w:szCs w:val="30"/>
        </w:rPr>
        <w:t>agyar nyelvből, matematikából,</w:t>
      </w:r>
      <w:r w:rsidR="00174293">
        <w:rPr>
          <w:rFonts w:ascii="Times New Roman" w:hAnsi="Times New Roman" w:cs="Times New Roman"/>
          <w:color w:val="auto"/>
          <w:sz w:val="30"/>
          <w:szCs w:val="30"/>
        </w:rPr>
        <w:t xml:space="preserve"> angol</w:t>
      </w:r>
      <w:r w:rsidR="005A27C5">
        <w:rPr>
          <w:rFonts w:ascii="Times New Roman" w:hAnsi="Times New Roman" w:cs="Times New Roman"/>
          <w:color w:val="auto"/>
          <w:sz w:val="30"/>
          <w:szCs w:val="30"/>
        </w:rPr>
        <w:t xml:space="preserve"> és német</w:t>
      </w:r>
      <w:r w:rsidR="00174293">
        <w:rPr>
          <w:rFonts w:ascii="Times New Roman" w:hAnsi="Times New Roman" w:cs="Times New Roman"/>
          <w:color w:val="auto"/>
          <w:sz w:val="30"/>
          <w:szCs w:val="30"/>
        </w:rPr>
        <w:t xml:space="preserve"> nyelvből</w:t>
      </w:r>
      <w:r w:rsidR="001B105E" w:rsidRPr="00F07CB7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174293" w:rsidRDefault="00174293" w:rsidP="000B682C">
      <w:pPr>
        <w:pStyle w:val="Cmsor2"/>
        <w:shd w:val="clear" w:color="auto" w:fill="FFFFFF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174293" w:rsidRDefault="00172227" w:rsidP="000B682C">
      <w:pPr>
        <w:shd w:val="clear" w:color="auto" w:fill="FFFFFF"/>
        <w:tabs>
          <w:tab w:val="left" w:pos="1395"/>
          <w:tab w:val="center" w:pos="4536"/>
        </w:tabs>
        <w:jc w:val="center"/>
        <w:rPr>
          <w:rStyle w:val="Kiemels"/>
          <w:b/>
          <w:i w:val="0"/>
          <w:sz w:val="30"/>
          <w:szCs w:val="30"/>
        </w:rPr>
      </w:pPr>
      <w:r w:rsidRPr="00F07CB7">
        <w:rPr>
          <w:b/>
          <w:sz w:val="30"/>
          <w:szCs w:val="30"/>
        </w:rPr>
        <w:t xml:space="preserve">Helyszín: </w:t>
      </w:r>
      <w:r w:rsidR="00CB7925" w:rsidRPr="00F07CB7">
        <w:rPr>
          <w:b/>
          <w:sz w:val="30"/>
          <w:szCs w:val="30"/>
        </w:rPr>
        <w:t>1053 Budapest, Veres Pálné u. 38</w:t>
      </w:r>
      <w:r w:rsidR="00D31F67" w:rsidRPr="00F07CB7">
        <w:rPr>
          <w:b/>
          <w:sz w:val="30"/>
          <w:szCs w:val="30"/>
        </w:rPr>
        <w:t>.</w:t>
      </w:r>
      <w:r w:rsidR="00F019DE" w:rsidRPr="00F07CB7">
        <w:rPr>
          <w:rStyle w:val="Kiemels"/>
          <w:b/>
          <w:i w:val="0"/>
          <w:sz w:val="30"/>
          <w:szCs w:val="30"/>
        </w:rPr>
        <w:t xml:space="preserve"> </w:t>
      </w:r>
    </w:p>
    <w:p w:rsidR="00174293" w:rsidRDefault="00174293" w:rsidP="000B682C">
      <w:pPr>
        <w:shd w:val="clear" w:color="auto" w:fill="FFFFFF"/>
        <w:tabs>
          <w:tab w:val="left" w:pos="1395"/>
          <w:tab w:val="center" w:pos="4536"/>
        </w:tabs>
        <w:jc w:val="center"/>
        <w:rPr>
          <w:rStyle w:val="Kiemels"/>
          <w:b/>
          <w:i w:val="0"/>
          <w:sz w:val="30"/>
          <w:szCs w:val="30"/>
        </w:rPr>
      </w:pPr>
    </w:p>
    <w:p w:rsidR="00174293" w:rsidRDefault="00F019DE" w:rsidP="000B682C">
      <w:pPr>
        <w:shd w:val="clear" w:color="auto" w:fill="FFFFFF"/>
        <w:tabs>
          <w:tab w:val="left" w:pos="1395"/>
          <w:tab w:val="center" w:pos="4536"/>
        </w:tabs>
        <w:jc w:val="center"/>
        <w:rPr>
          <w:rStyle w:val="Kiemels"/>
          <w:b/>
          <w:i w:val="0"/>
          <w:sz w:val="30"/>
          <w:szCs w:val="30"/>
        </w:rPr>
      </w:pPr>
      <w:r w:rsidRPr="00F07CB7">
        <w:rPr>
          <w:rStyle w:val="Kiemels"/>
          <w:b/>
          <w:i w:val="0"/>
          <w:sz w:val="30"/>
          <w:szCs w:val="30"/>
        </w:rPr>
        <w:t xml:space="preserve">Díja tantárgyanként: </w:t>
      </w:r>
    </w:p>
    <w:p w:rsidR="00172227" w:rsidRDefault="00174293" w:rsidP="000B682C">
      <w:pPr>
        <w:shd w:val="clear" w:color="auto" w:fill="FFFFFF"/>
        <w:tabs>
          <w:tab w:val="left" w:pos="1395"/>
          <w:tab w:val="center" w:pos="4536"/>
        </w:tabs>
        <w:jc w:val="center"/>
        <w:rPr>
          <w:rStyle w:val="Kiemels"/>
          <w:b/>
          <w:i w:val="0"/>
          <w:sz w:val="30"/>
          <w:szCs w:val="30"/>
        </w:rPr>
      </w:pPr>
      <w:r>
        <w:rPr>
          <w:rStyle w:val="Kiemels"/>
          <w:b/>
          <w:i w:val="0"/>
          <w:sz w:val="30"/>
          <w:szCs w:val="30"/>
        </w:rPr>
        <w:t xml:space="preserve">Magyar nyelv: </w:t>
      </w:r>
      <w:r w:rsidR="004C263B">
        <w:rPr>
          <w:rStyle w:val="Kiemels"/>
          <w:b/>
          <w:i w:val="0"/>
          <w:sz w:val="30"/>
          <w:szCs w:val="30"/>
        </w:rPr>
        <w:t>15</w:t>
      </w:r>
      <w:r w:rsidR="00C54464">
        <w:rPr>
          <w:rStyle w:val="Kiemels"/>
          <w:b/>
          <w:i w:val="0"/>
          <w:sz w:val="30"/>
          <w:szCs w:val="30"/>
        </w:rPr>
        <w:t>.000.- F</w:t>
      </w:r>
      <w:r w:rsidR="000B682C" w:rsidRPr="00F07CB7">
        <w:rPr>
          <w:rStyle w:val="Kiemels"/>
          <w:b/>
          <w:i w:val="0"/>
          <w:sz w:val="30"/>
          <w:szCs w:val="30"/>
        </w:rPr>
        <w:t>t</w:t>
      </w:r>
    </w:p>
    <w:p w:rsidR="00174293" w:rsidRDefault="00174293" w:rsidP="00174293">
      <w:pPr>
        <w:shd w:val="clear" w:color="auto" w:fill="FFFFFF"/>
        <w:tabs>
          <w:tab w:val="left" w:pos="1395"/>
          <w:tab w:val="center" w:pos="4536"/>
        </w:tabs>
        <w:jc w:val="center"/>
        <w:rPr>
          <w:rStyle w:val="Kiemels"/>
          <w:b/>
          <w:i w:val="0"/>
          <w:sz w:val="30"/>
          <w:szCs w:val="30"/>
        </w:rPr>
      </w:pPr>
      <w:r>
        <w:rPr>
          <w:rStyle w:val="Kiemels"/>
          <w:b/>
          <w:i w:val="0"/>
          <w:sz w:val="30"/>
          <w:szCs w:val="30"/>
        </w:rPr>
        <w:t xml:space="preserve">Matematika: </w:t>
      </w:r>
      <w:r w:rsidR="004C263B">
        <w:rPr>
          <w:rStyle w:val="Kiemels"/>
          <w:b/>
          <w:i w:val="0"/>
          <w:sz w:val="30"/>
          <w:szCs w:val="30"/>
        </w:rPr>
        <w:t>15</w:t>
      </w:r>
      <w:r w:rsidR="00C54464">
        <w:rPr>
          <w:rStyle w:val="Kiemels"/>
          <w:b/>
          <w:i w:val="0"/>
          <w:sz w:val="30"/>
          <w:szCs w:val="30"/>
        </w:rPr>
        <w:t>.000.- F</w:t>
      </w:r>
      <w:r w:rsidRPr="00F07CB7">
        <w:rPr>
          <w:rStyle w:val="Kiemels"/>
          <w:b/>
          <w:i w:val="0"/>
          <w:sz w:val="30"/>
          <w:szCs w:val="30"/>
        </w:rPr>
        <w:t>t</w:t>
      </w:r>
    </w:p>
    <w:p w:rsidR="00174293" w:rsidRDefault="005A27C5" w:rsidP="000B682C">
      <w:pPr>
        <w:shd w:val="clear" w:color="auto" w:fill="FFFFFF"/>
        <w:tabs>
          <w:tab w:val="left" w:pos="1395"/>
          <w:tab w:val="center" w:pos="4536"/>
        </w:tabs>
        <w:jc w:val="center"/>
        <w:rPr>
          <w:rStyle w:val="Kiemels"/>
          <w:b/>
          <w:i w:val="0"/>
          <w:sz w:val="30"/>
          <w:szCs w:val="30"/>
        </w:rPr>
      </w:pPr>
      <w:r>
        <w:rPr>
          <w:rStyle w:val="Kiemels"/>
          <w:b/>
          <w:i w:val="0"/>
          <w:sz w:val="30"/>
          <w:szCs w:val="30"/>
        </w:rPr>
        <w:t>Idegen nyelv</w:t>
      </w:r>
      <w:r w:rsidR="00174293">
        <w:rPr>
          <w:rStyle w:val="Kiemels"/>
          <w:b/>
          <w:i w:val="0"/>
          <w:sz w:val="30"/>
          <w:szCs w:val="30"/>
        </w:rPr>
        <w:t>:</w:t>
      </w:r>
      <w:r w:rsidR="002172D3">
        <w:rPr>
          <w:rStyle w:val="Kiemels"/>
          <w:b/>
          <w:i w:val="0"/>
          <w:sz w:val="30"/>
          <w:szCs w:val="30"/>
        </w:rPr>
        <w:t xml:space="preserve"> </w:t>
      </w:r>
      <w:r w:rsidR="00975CB4">
        <w:rPr>
          <w:rStyle w:val="Kiemels"/>
          <w:b/>
          <w:i w:val="0"/>
          <w:sz w:val="30"/>
          <w:szCs w:val="30"/>
        </w:rPr>
        <w:t>25</w:t>
      </w:r>
      <w:r w:rsidR="00174293">
        <w:rPr>
          <w:rStyle w:val="Kiemels"/>
          <w:b/>
          <w:i w:val="0"/>
          <w:sz w:val="30"/>
          <w:szCs w:val="30"/>
        </w:rPr>
        <w:t>.000.- Ft</w:t>
      </w:r>
    </w:p>
    <w:p w:rsidR="00B9758A" w:rsidRDefault="00B9758A" w:rsidP="000B682C">
      <w:pPr>
        <w:shd w:val="clear" w:color="auto" w:fill="FFFFFF"/>
        <w:tabs>
          <w:tab w:val="left" w:pos="1395"/>
          <w:tab w:val="center" w:pos="4536"/>
        </w:tabs>
        <w:jc w:val="center"/>
        <w:rPr>
          <w:rStyle w:val="Kiemels"/>
          <w:b/>
          <w:i w:val="0"/>
          <w:sz w:val="30"/>
          <w:szCs w:val="30"/>
        </w:rPr>
      </w:pPr>
    </w:p>
    <w:p w:rsidR="00B9758A" w:rsidRPr="00A90B19" w:rsidRDefault="00A90B19" w:rsidP="00B9758A">
      <w:pPr>
        <w:shd w:val="clear" w:color="auto" w:fill="FFFFFF"/>
        <w:rPr>
          <w:rFonts w:ascii="Arial" w:hAnsi="Arial" w:cs="Arial"/>
          <w:bCs/>
        </w:rPr>
      </w:pPr>
      <w:r>
        <w:rPr>
          <w:rStyle w:val="Kiemels2"/>
          <w:rFonts w:ascii="Arial" w:hAnsi="Arial" w:cs="Arial"/>
          <w:b w:val="0"/>
        </w:rPr>
        <w:t xml:space="preserve">Több tantárgyra </w:t>
      </w:r>
      <w:r w:rsidR="000F338B">
        <w:rPr>
          <w:rStyle w:val="Kiemels2"/>
          <w:rFonts w:ascii="Arial" w:hAnsi="Arial" w:cs="Arial"/>
          <w:b w:val="0"/>
        </w:rPr>
        <w:t>jelentkezés esetén: magyar+ matematika</w:t>
      </w:r>
      <w:r>
        <w:rPr>
          <w:rStyle w:val="Kiemels2"/>
          <w:rFonts w:ascii="Arial" w:hAnsi="Arial" w:cs="Arial"/>
          <w:b w:val="0"/>
        </w:rPr>
        <w:t xml:space="preserve"> díja </w:t>
      </w:r>
      <w:r w:rsidR="004C263B">
        <w:rPr>
          <w:rStyle w:val="Kiemels2"/>
          <w:rFonts w:ascii="Arial" w:hAnsi="Arial" w:cs="Arial"/>
          <w:b w:val="0"/>
        </w:rPr>
        <w:t>2</w:t>
      </w:r>
      <w:r w:rsidR="0094772B">
        <w:rPr>
          <w:rStyle w:val="Kiemels2"/>
          <w:rFonts w:ascii="Arial" w:hAnsi="Arial" w:cs="Arial"/>
          <w:b w:val="0"/>
        </w:rPr>
        <w:t>5</w:t>
      </w:r>
      <w:r>
        <w:rPr>
          <w:rStyle w:val="Kiemels2"/>
          <w:rFonts w:ascii="Arial" w:hAnsi="Arial" w:cs="Arial"/>
          <w:b w:val="0"/>
        </w:rPr>
        <w:t>.</w:t>
      </w:r>
      <w:r w:rsidR="005E6C5C">
        <w:rPr>
          <w:rStyle w:val="Kiemels2"/>
          <w:rFonts w:ascii="Arial" w:hAnsi="Arial" w:cs="Arial"/>
          <w:b w:val="0"/>
        </w:rPr>
        <w:t>000</w:t>
      </w:r>
      <w:r>
        <w:rPr>
          <w:rStyle w:val="Kiemels2"/>
          <w:rFonts w:ascii="Arial" w:hAnsi="Arial" w:cs="Arial"/>
          <w:b w:val="0"/>
        </w:rPr>
        <w:t xml:space="preserve"> ft/fő; </w:t>
      </w:r>
      <w:r w:rsidR="004C263B">
        <w:rPr>
          <w:rStyle w:val="Kiemels2"/>
          <w:rFonts w:ascii="Arial" w:hAnsi="Arial" w:cs="Arial"/>
          <w:b w:val="0"/>
        </w:rPr>
        <w:t>idegen nyelv+1 tárgy3</w:t>
      </w:r>
      <w:r w:rsidR="00975CB4">
        <w:rPr>
          <w:rStyle w:val="Kiemels2"/>
          <w:rFonts w:ascii="Arial" w:hAnsi="Arial" w:cs="Arial"/>
          <w:b w:val="0"/>
        </w:rPr>
        <w:t>5</w:t>
      </w:r>
      <w:bookmarkStart w:id="0" w:name="_GoBack"/>
      <w:bookmarkEnd w:id="0"/>
      <w:r w:rsidR="000F338B">
        <w:rPr>
          <w:rStyle w:val="Kiemels2"/>
          <w:rFonts w:ascii="Arial" w:hAnsi="Arial" w:cs="Arial"/>
          <w:b w:val="0"/>
        </w:rPr>
        <w:t xml:space="preserve">.000 </w:t>
      </w:r>
      <w:r w:rsidR="0094772B">
        <w:rPr>
          <w:rStyle w:val="Kiemels2"/>
          <w:rFonts w:ascii="Arial" w:hAnsi="Arial" w:cs="Arial"/>
          <w:b w:val="0"/>
        </w:rPr>
        <w:t xml:space="preserve">három tantárgy díja: </w:t>
      </w:r>
      <w:r w:rsidR="004C263B">
        <w:rPr>
          <w:rStyle w:val="Kiemels2"/>
          <w:rFonts w:ascii="Arial" w:hAnsi="Arial" w:cs="Arial"/>
          <w:b w:val="0"/>
        </w:rPr>
        <w:t>4</w:t>
      </w:r>
      <w:r w:rsidR="0094772B">
        <w:rPr>
          <w:rStyle w:val="Kiemels2"/>
          <w:rFonts w:ascii="Arial" w:hAnsi="Arial" w:cs="Arial"/>
          <w:b w:val="0"/>
        </w:rPr>
        <w:t>5</w:t>
      </w:r>
      <w:r>
        <w:rPr>
          <w:rStyle w:val="Kiemels2"/>
          <w:rFonts w:ascii="Arial" w:hAnsi="Arial" w:cs="Arial"/>
          <w:b w:val="0"/>
        </w:rPr>
        <w:t>.000 ft/fő</w:t>
      </w:r>
    </w:p>
    <w:p w:rsidR="00174293" w:rsidRDefault="00174293" w:rsidP="00D31F67">
      <w:pPr>
        <w:shd w:val="clear" w:color="auto" w:fill="FFFFFF"/>
        <w:jc w:val="center"/>
        <w:rPr>
          <w:rStyle w:val="Kiemels"/>
          <w:b/>
          <w:i w:val="0"/>
          <w:sz w:val="30"/>
          <w:szCs w:val="30"/>
        </w:rPr>
      </w:pPr>
    </w:p>
    <w:p w:rsidR="00A90B19" w:rsidRDefault="00A90B19" w:rsidP="00D2452D">
      <w:pPr>
        <w:shd w:val="clear" w:color="auto" w:fill="FFFFFF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A beiratkozás a befizetéssel válik véglegessé. </w:t>
      </w:r>
    </w:p>
    <w:p w:rsidR="00D2452D" w:rsidRPr="005A27C5" w:rsidRDefault="009A6E04" w:rsidP="00D2452D">
      <w:pPr>
        <w:shd w:val="clear" w:color="auto" w:fill="FFFFFF"/>
        <w:jc w:val="center"/>
        <w:rPr>
          <w:rStyle w:val="Kiemels2"/>
          <w:color w:val="FF0000"/>
          <w:sz w:val="30"/>
          <w:szCs w:val="30"/>
          <w:u w:val="single"/>
        </w:rPr>
      </w:pPr>
      <w:r w:rsidRPr="005A27C5">
        <w:rPr>
          <w:b/>
          <w:color w:val="FF0000"/>
          <w:sz w:val="30"/>
          <w:szCs w:val="30"/>
        </w:rPr>
        <w:t>A beiratkozás napján még nem tartunk foglalkozást!</w:t>
      </w:r>
      <w:r w:rsidR="00D2452D" w:rsidRPr="005A27C5">
        <w:rPr>
          <w:b/>
          <w:color w:val="FF0000"/>
          <w:sz w:val="30"/>
          <w:szCs w:val="30"/>
        </w:rPr>
        <w:t xml:space="preserve"> </w:t>
      </w:r>
    </w:p>
    <w:p w:rsidR="00D2452D" w:rsidRDefault="00D2452D" w:rsidP="00CB7925">
      <w:pPr>
        <w:shd w:val="clear" w:color="auto" w:fill="FFFFFF"/>
        <w:jc w:val="center"/>
        <w:rPr>
          <w:sz w:val="26"/>
          <w:szCs w:val="26"/>
        </w:rPr>
      </w:pPr>
    </w:p>
    <w:p w:rsidR="00466A5F" w:rsidRDefault="00466A5F" w:rsidP="00466A5F">
      <w:pPr>
        <w:shd w:val="clear" w:color="auto" w:fill="FFFFFF"/>
        <w:rPr>
          <w:rStyle w:val="Kiemels2"/>
          <w:rFonts w:ascii="Arial" w:hAnsi="Arial" w:cs="Arial"/>
          <w:iCs/>
          <w:sz w:val="28"/>
          <w:szCs w:val="28"/>
        </w:rPr>
      </w:pPr>
    </w:p>
    <w:p w:rsidR="00466A5F" w:rsidRPr="00466A5F" w:rsidRDefault="0094772B" w:rsidP="00466A5F">
      <w:pPr>
        <w:shd w:val="clear" w:color="auto" w:fill="FFFFFF"/>
        <w:rPr>
          <w:rStyle w:val="Kiemels2"/>
          <w:rFonts w:ascii="Arial" w:hAnsi="Arial" w:cs="Arial"/>
          <w:iCs/>
          <w:sz w:val="28"/>
          <w:szCs w:val="28"/>
        </w:rPr>
      </w:pPr>
      <w:r>
        <w:rPr>
          <w:rStyle w:val="Kiemels2"/>
          <w:rFonts w:ascii="Arial" w:hAnsi="Arial" w:cs="Arial"/>
          <w:iCs/>
          <w:sz w:val="28"/>
          <w:szCs w:val="28"/>
        </w:rPr>
        <w:t>Beiratkozás: 2021</w:t>
      </w:r>
      <w:r w:rsidR="00466A5F" w:rsidRPr="00466A5F">
        <w:rPr>
          <w:rStyle w:val="Kiemels2"/>
          <w:rFonts w:ascii="Arial" w:hAnsi="Arial" w:cs="Arial"/>
          <w:iCs/>
          <w:sz w:val="28"/>
          <w:szCs w:val="28"/>
        </w:rPr>
        <w:t xml:space="preserve">. </w:t>
      </w:r>
      <w:r w:rsidR="00466A5F" w:rsidRPr="00466A5F">
        <w:rPr>
          <w:rStyle w:val="Kiemels2"/>
          <w:rFonts w:ascii="Arial" w:hAnsi="Arial" w:cs="Arial"/>
          <w:iCs/>
          <w:color w:val="FF0000"/>
          <w:sz w:val="28"/>
          <w:szCs w:val="28"/>
        </w:rPr>
        <w:t>szeptember 2</w:t>
      </w:r>
      <w:r>
        <w:rPr>
          <w:rStyle w:val="Kiemels2"/>
          <w:rFonts w:ascii="Arial" w:hAnsi="Arial" w:cs="Arial"/>
          <w:iCs/>
          <w:color w:val="FF0000"/>
          <w:sz w:val="28"/>
          <w:szCs w:val="28"/>
        </w:rPr>
        <w:t>0-21</w:t>
      </w:r>
      <w:r w:rsidR="00466A5F" w:rsidRPr="00466A5F">
        <w:rPr>
          <w:rStyle w:val="Kiemels2"/>
          <w:rFonts w:ascii="Arial" w:hAnsi="Arial" w:cs="Arial"/>
          <w:iCs/>
          <w:color w:val="FF0000"/>
          <w:sz w:val="28"/>
          <w:szCs w:val="28"/>
        </w:rPr>
        <w:t>-</w:t>
      </w:r>
      <w:r>
        <w:rPr>
          <w:rStyle w:val="Kiemels2"/>
          <w:rFonts w:ascii="Arial" w:hAnsi="Arial" w:cs="Arial"/>
          <w:iCs/>
          <w:color w:val="FF0000"/>
          <w:sz w:val="28"/>
          <w:szCs w:val="28"/>
        </w:rPr>
        <w:t>én (hétfő, kedd)</w:t>
      </w:r>
      <w:r w:rsidR="00792DF8">
        <w:rPr>
          <w:rStyle w:val="Kiemels2"/>
          <w:rFonts w:ascii="Arial" w:hAnsi="Arial" w:cs="Arial"/>
          <w:iCs/>
          <w:color w:val="FF0000"/>
          <w:sz w:val="28"/>
          <w:szCs w:val="28"/>
        </w:rPr>
        <w:t xml:space="preserve"> 15:00 – 17:00 óra között</w:t>
      </w:r>
      <w:r w:rsidR="00466A5F" w:rsidRPr="00466A5F">
        <w:rPr>
          <w:rStyle w:val="Kiemels2"/>
          <w:rFonts w:ascii="Arial" w:hAnsi="Arial" w:cs="Arial"/>
          <w:iCs/>
          <w:color w:val="FF0000"/>
          <w:sz w:val="28"/>
          <w:szCs w:val="28"/>
        </w:rPr>
        <w:t xml:space="preserve"> </w:t>
      </w:r>
      <w:r w:rsidR="00466A5F" w:rsidRPr="00466A5F">
        <w:rPr>
          <w:rStyle w:val="Kiemels2"/>
          <w:rFonts w:ascii="Arial" w:hAnsi="Arial" w:cs="Arial"/>
          <w:iCs/>
          <w:sz w:val="28"/>
          <w:szCs w:val="28"/>
        </w:rPr>
        <w:t>az I.emeleti 14-es teremben.</w:t>
      </w:r>
    </w:p>
    <w:p w:rsidR="00466A5F" w:rsidRPr="00F07CB7" w:rsidRDefault="00466A5F" w:rsidP="00CB7925">
      <w:pPr>
        <w:shd w:val="clear" w:color="auto" w:fill="FFFFFF"/>
        <w:jc w:val="center"/>
        <w:rPr>
          <w:sz w:val="26"/>
          <w:szCs w:val="26"/>
        </w:rPr>
      </w:pPr>
    </w:p>
    <w:p w:rsidR="00174293" w:rsidRDefault="00174293" w:rsidP="000B682C">
      <w:pPr>
        <w:shd w:val="clear" w:color="auto" w:fill="FFFFFF"/>
        <w:rPr>
          <w:rStyle w:val="Kiemels2"/>
          <w:rFonts w:ascii="Arial" w:hAnsi="Arial" w:cs="Arial"/>
          <w:color w:val="7030A0"/>
          <w:sz w:val="26"/>
          <w:szCs w:val="26"/>
        </w:rPr>
      </w:pPr>
    </w:p>
    <w:p w:rsidR="00C54464" w:rsidRPr="00C8572C" w:rsidRDefault="00D2452D" w:rsidP="000B682C">
      <w:pPr>
        <w:shd w:val="clear" w:color="auto" w:fill="FFFFFF"/>
        <w:rPr>
          <w:rStyle w:val="Kiemels2"/>
          <w:rFonts w:ascii="Arial" w:hAnsi="Arial" w:cs="Arial"/>
          <w:color w:val="7030A0"/>
          <w:sz w:val="26"/>
          <w:szCs w:val="26"/>
        </w:rPr>
      </w:pPr>
      <w:r w:rsidRPr="00C8572C">
        <w:rPr>
          <w:rStyle w:val="Kiemels2"/>
          <w:rFonts w:ascii="Arial" w:hAnsi="Arial" w:cs="Arial"/>
          <w:color w:val="7030A0"/>
          <w:sz w:val="26"/>
          <w:szCs w:val="26"/>
        </w:rPr>
        <w:t>Foglalkozások</w:t>
      </w:r>
      <w:r w:rsidR="00B52219" w:rsidRPr="00C8572C">
        <w:rPr>
          <w:rStyle w:val="Kiemels2"/>
          <w:rFonts w:ascii="Arial" w:hAnsi="Arial" w:cs="Arial"/>
          <w:color w:val="7030A0"/>
          <w:sz w:val="26"/>
          <w:szCs w:val="26"/>
        </w:rPr>
        <w:t xml:space="preserve"> nyolcadikosoknak magyar nyelvből és matematikából:</w:t>
      </w:r>
    </w:p>
    <w:p w:rsidR="000305FD" w:rsidRPr="00F07CB7" w:rsidRDefault="000305FD" w:rsidP="000305FD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94772B" w:rsidRDefault="0094772B" w:rsidP="00003B28">
      <w:pPr>
        <w:shd w:val="clear" w:color="auto" w:fill="FFFFFF"/>
        <w:ind w:left="708"/>
        <w:rPr>
          <w:rStyle w:val="Kiemels2"/>
          <w:rFonts w:ascii="Arial" w:hAnsi="Arial" w:cs="Arial"/>
          <w:sz w:val="22"/>
          <w:szCs w:val="22"/>
          <w:u w:val="single"/>
        </w:rPr>
        <w:sectPr w:rsidR="0094772B" w:rsidSect="00D31F67">
          <w:pgSz w:w="11906" w:h="16838"/>
          <w:pgMar w:top="357" w:right="624" w:bottom="34" w:left="624" w:header="709" w:footer="709" w:gutter="0"/>
          <w:cols w:space="708"/>
          <w:docGrid w:linePitch="360"/>
        </w:sectPr>
      </w:pPr>
    </w:p>
    <w:p w:rsidR="00264104" w:rsidRDefault="00003B28" w:rsidP="00003B28">
      <w:p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>
        <w:rPr>
          <w:rStyle w:val="Kiemels2"/>
          <w:rFonts w:ascii="Arial" w:hAnsi="Arial" w:cs="Arial"/>
          <w:sz w:val="22"/>
          <w:szCs w:val="22"/>
          <w:u w:val="single"/>
        </w:rPr>
        <w:lastRenderedPageBreak/>
        <w:t>Magyar nyelv:</w:t>
      </w:r>
      <w:r w:rsidR="00264104">
        <w:rPr>
          <w:rFonts w:ascii="Arial" w:hAnsi="Arial" w:cs="Arial"/>
          <w:sz w:val="22"/>
          <w:szCs w:val="22"/>
        </w:rPr>
        <w:t> 311.terem</w:t>
      </w:r>
    </w:p>
    <w:p w:rsidR="00003B28" w:rsidRDefault="00003B28" w:rsidP="00003B28">
      <w:p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hétfő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csoport 15.10-15.55-ig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        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csoport 16.05-16.50-ig</w:t>
      </w:r>
      <w:r>
        <w:rPr>
          <w:rFonts w:ascii="Arial" w:hAnsi="Arial" w:cs="Arial"/>
          <w:sz w:val="22"/>
          <w:szCs w:val="22"/>
        </w:rPr>
        <w:tab/>
      </w:r>
    </w:p>
    <w:p w:rsidR="00003B28" w:rsidRDefault="00003B28" w:rsidP="00003B28">
      <w:pPr>
        <w:shd w:val="clear" w:color="auto" w:fill="FFFFFF"/>
        <w:ind w:left="708"/>
        <w:rPr>
          <w:rStyle w:val="Kiemels2"/>
          <w:u w:val="single"/>
        </w:rPr>
      </w:pPr>
    </w:p>
    <w:p w:rsidR="00264104" w:rsidRPr="00264104" w:rsidRDefault="00003B28" w:rsidP="00003B28">
      <w:pPr>
        <w:shd w:val="clear" w:color="auto" w:fill="FFFFFF"/>
        <w:ind w:left="708"/>
        <w:rPr>
          <w:rStyle w:val="Kiemels2"/>
          <w:rFonts w:ascii="Arial" w:hAnsi="Arial" w:cs="Arial"/>
          <w:b w:val="0"/>
          <w:sz w:val="22"/>
          <w:szCs w:val="22"/>
        </w:rPr>
      </w:pPr>
      <w:r>
        <w:rPr>
          <w:rStyle w:val="Kiemels2"/>
          <w:rFonts w:ascii="Arial" w:hAnsi="Arial" w:cs="Arial"/>
          <w:sz w:val="22"/>
          <w:szCs w:val="22"/>
          <w:u w:val="single"/>
        </w:rPr>
        <w:t>Matematika:</w:t>
      </w:r>
      <w:r w:rsidR="00264104">
        <w:rPr>
          <w:rStyle w:val="Kiemels2"/>
          <w:rFonts w:ascii="Arial" w:hAnsi="Arial" w:cs="Arial"/>
          <w:sz w:val="22"/>
          <w:szCs w:val="22"/>
          <w:u w:val="single"/>
        </w:rPr>
        <w:t xml:space="preserve"> </w:t>
      </w:r>
      <w:r w:rsidR="00264104">
        <w:rPr>
          <w:rStyle w:val="Kiemels2"/>
          <w:rFonts w:ascii="Arial" w:hAnsi="Arial" w:cs="Arial"/>
          <w:b w:val="0"/>
          <w:sz w:val="22"/>
          <w:szCs w:val="22"/>
        </w:rPr>
        <w:t>312.terem</w:t>
      </w:r>
    </w:p>
    <w:p w:rsidR="00003B28" w:rsidRDefault="00003B28" w:rsidP="00003B28">
      <w:pPr>
        <w:shd w:val="clear" w:color="auto" w:fill="FFFFFF"/>
        <w:ind w:left="708"/>
      </w:pPr>
      <w:r>
        <w:rPr>
          <w:rFonts w:ascii="Arial" w:hAnsi="Arial" w:cs="Arial"/>
          <w:b/>
          <w:sz w:val="22"/>
          <w:szCs w:val="22"/>
        </w:rPr>
        <w:t>hétfő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csoport 15.10-15.55-ig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        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csoport 16.05-16.50-ig</w:t>
      </w:r>
      <w:r>
        <w:rPr>
          <w:rFonts w:ascii="Arial" w:hAnsi="Arial" w:cs="Arial"/>
          <w:sz w:val="22"/>
          <w:szCs w:val="22"/>
        </w:rPr>
        <w:tab/>
      </w:r>
    </w:p>
    <w:p w:rsidR="00003B28" w:rsidRDefault="00003B28" w:rsidP="00003B28">
      <w:pPr>
        <w:shd w:val="clear" w:color="auto" w:fill="FFFFFF"/>
        <w:rPr>
          <w:rStyle w:val="Kiemels2"/>
          <w:iCs/>
        </w:rPr>
      </w:pPr>
    </w:p>
    <w:p w:rsidR="00003B28" w:rsidRDefault="00003B28" w:rsidP="00003B28">
      <w:pPr>
        <w:shd w:val="clear" w:color="auto" w:fill="FFFFFF"/>
        <w:rPr>
          <w:rStyle w:val="Kiemels2"/>
          <w:rFonts w:ascii="Arial" w:hAnsi="Arial" w:cs="Arial"/>
          <w:iCs/>
          <w:sz w:val="22"/>
          <w:szCs w:val="22"/>
        </w:rPr>
      </w:pPr>
    </w:p>
    <w:p w:rsidR="00264104" w:rsidRDefault="00003B28" w:rsidP="00003B28">
      <w:p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>
        <w:rPr>
          <w:rStyle w:val="Kiemels2"/>
          <w:rFonts w:ascii="Arial" w:hAnsi="Arial" w:cs="Arial"/>
          <w:sz w:val="22"/>
          <w:szCs w:val="22"/>
          <w:u w:val="single"/>
        </w:rPr>
        <w:lastRenderedPageBreak/>
        <w:t>Magyar nyelv:</w:t>
      </w:r>
      <w:r w:rsidR="00264104">
        <w:rPr>
          <w:rFonts w:ascii="Arial" w:hAnsi="Arial" w:cs="Arial"/>
          <w:sz w:val="22"/>
          <w:szCs w:val="22"/>
        </w:rPr>
        <w:t> 311.terem</w:t>
      </w:r>
    </w:p>
    <w:p w:rsidR="00003B28" w:rsidRDefault="00003B28" w:rsidP="00003B28">
      <w:pPr>
        <w:shd w:val="clear" w:color="auto" w:fill="FFFFFF"/>
        <w:ind w:left="708"/>
        <w:rPr>
          <w:rStyle w:val="Kiemels2"/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kedd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03B2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csoport 15.10-15.55-ig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        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 csoport 16.05-16.50-ig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003B28" w:rsidRDefault="00003B28" w:rsidP="00003B28">
      <w:pPr>
        <w:shd w:val="clear" w:color="auto" w:fill="FFFFFF"/>
        <w:ind w:left="708"/>
        <w:rPr>
          <w:rStyle w:val="Kiemels2"/>
          <w:rFonts w:ascii="Arial" w:hAnsi="Arial" w:cs="Arial"/>
          <w:sz w:val="22"/>
          <w:szCs w:val="22"/>
          <w:u w:val="single"/>
        </w:rPr>
      </w:pPr>
    </w:p>
    <w:p w:rsidR="00003B28" w:rsidRDefault="00003B28" w:rsidP="00003B28">
      <w:pPr>
        <w:shd w:val="clear" w:color="auto" w:fill="FFFFFF"/>
        <w:ind w:left="708"/>
        <w:rPr>
          <w:rStyle w:val="Kiemels2"/>
          <w:rFonts w:ascii="Arial" w:hAnsi="Arial" w:cs="Arial"/>
          <w:sz w:val="22"/>
          <w:szCs w:val="22"/>
          <w:u w:val="single"/>
        </w:rPr>
      </w:pPr>
    </w:p>
    <w:p w:rsidR="00264104" w:rsidRDefault="00003B28" w:rsidP="00003B28">
      <w:p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>
        <w:rPr>
          <w:rStyle w:val="Kiemels2"/>
          <w:rFonts w:ascii="Arial" w:hAnsi="Arial" w:cs="Arial"/>
          <w:sz w:val="22"/>
          <w:szCs w:val="22"/>
          <w:u w:val="single"/>
        </w:rPr>
        <w:t>Matematika:</w:t>
      </w:r>
      <w:r>
        <w:rPr>
          <w:rFonts w:ascii="Arial" w:hAnsi="Arial" w:cs="Arial"/>
          <w:sz w:val="22"/>
          <w:szCs w:val="22"/>
        </w:rPr>
        <w:t xml:space="preserve"> </w:t>
      </w:r>
      <w:r w:rsidR="00264104">
        <w:rPr>
          <w:rFonts w:ascii="Arial" w:hAnsi="Arial" w:cs="Arial"/>
          <w:sz w:val="22"/>
          <w:szCs w:val="22"/>
        </w:rPr>
        <w:t>312.terem</w:t>
      </w:r>
    </w:p>
    <w:p w:rsidR="00003B28" w:rsidRDefault="00003B28" w:rsidP="00003B28">
      <w:pPr>
        <w:shd w:val="clear" w:color="auto" w:fill="FFFFFF"/>
        <w:ind w:left="708"/>
        <w:rPr>
          <w:rStyle w:val="Kiemels2"/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kedd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F8697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csopo</w:t>
      </w:r>
      <w:r w:rsidR="00F86978">
        <w:rPr>
          <w:rFonts w:ascii="Arial" w:hAnsi="Arial" w:cs="Arial"/>
          <w:sz w:val="22"/>
          <w:szCs w:val="22"/>
        </w:rPr>
        <w:t>rt 15.10-15.55-ig</w:t>
      </w:r>
      <w:r w:rsidR="00F86978">
        <w:rPr>
          <w:rFonts w:ascii="Arial" w:hAnsi="Arial" w:cs="Arial"/>
          <w:sz w:val="22"/>
          <w:szCs w:val="22"/>
        </w:rPr>
        <w:tab/>
      </w:r>
      <w:r w:rsidR="00F86978">
        <w:rPr>
          <w:rFonts w:ascii="Arial" w:hAnsi="Arial" w:cs="Arial"/>
          <w:sz w:val="22"/>
          <w:szCs w:val="22"/>
        </w:rPr>
        <w:br/>
        <w:t xml:space="preserve">         </w:t>
      </w:r>
      <w:r w:rsidR="00F86978">
        <w:rPr>
          <w:rFonts w:ascii="Arial" w:hAnsi="Arial" w:cs="Arial"/>
          <w:sz w:val="22"/>
          <w:szCs w:val="22"/>
        </w:rPr>
        <w:tab/>
      </w:r>
      <w:r w:rsidR="00F86978">
        <w:rPr>
          <w:rFonts w:ascii="Arial" w:hAnsi="Arial" w:cs="Arial"/>
          <w:sz w:val="22"/>
          <w:szCs w:val="22"/>
        </w:rPr>
        <w:tab/>
        <w:t xml:space="preserve"> 3</w:t>
      </w:r>
      <w:r>
        <w:rPr>
          <w:rFonts w:ascii="Arial" w:hAnsi="Arial" w:cs="Arial"/>
          <w:sz w:val="22"/>
          <w:szCs w:val="22"/>
        </w:rPr>
        <w:t>. csoport 16.05-16.50-ig</w:t>
      </w:r>
      <w:r>
        <w:rPr>
          <w:rFonts w:ascii="Arial" w:hAnsi="Arial" w:cs="Arial"/>
          <w:b/>
          <w:sz w:val="22"/>
          <w:szCs w:val="22"/>
        </w:rPr>
        <w:tab/>
      </w:r>
    </w:p>
    <w:p w:rsidR="00003B28" w:rsidRDefault="00003B28" w:rsidP="00003B28">
      <w:pPr>
        <w:shd w:val="clear" w:color="auto" w:fill="FFFFFF"/>
        <w:ind w:left="708"/>
      </w:pPr>
    </w:p>
    <w:p w:rsidR="0094772B" w:rsidRDefault="0094772B" w:rsidP="000B682C">
      <w:pPr>
        <w:shd w:val="clear" w:color="auto" w:fill="FFFFFF"/>
        <w:ind w:left="2832" w:firstLine="708"/>
        <w:rPr>
          <w:rFonts w:ascii="Arial" w:hAnsi="Arial" w:cs="Arial"/>
          <w:color w:val="000080"/>
          <w:sz w:val="40"/>
          <w:szCs w:val="40"/>
        </w:rPr>
        <w:sectPr w:rsidR="0094772B" w:rsidSect="0094772B">
          <w:type w:val="continuous"/>
          <w:pgSz w:w="11906" w:h="16838"/>
          <w:pgMar w:top="357" w:right="624" w:bottom="34" w:left="624" w:header="709" w:footer="709" w:gutter="0"/>
          <w:cols w:num="2" w:space="708"/>
          <w:docGrid w:linePitch="360"/>
        </w:sectPr>
      </w:pPr>
    </w:p>
    <w:p w:rsidR="0083114F" w:rsidRDefault="0083114F" w:rsidP="000B682C">
      <w:pPr>
        <w:shd w:val="clear" w:color="auto" w:fill="FFFFFF"/>
        <w:ind w:left="2832" w:firstLine="708"/>
        <w:rPr>
          <w:rFonts w:ascii="Arial" w:hAnsi="Arial" w:cs="Arial"/>
          <w:color w:val="000080"/>
          <w:sz w:val="40"/>
          <w:szCs w:val="40"/>
        </w:rPr>
      </w:pPr>
    </w:p>
    <w:p w:rsidR="00FD1EE0" w:rsidRPr="00C8572C" w:rsidRDefault="00FD1EE0" w:rsidP="000B682C">
      <w:pPr>
        <w:shd w:val="clear" w:color="auto" w:fill="FFFFFF"/>
        <w:rPr>
          <w:rStyle w:val="Kiemels2"/>
          <w:rFonts w:ascii="Arial" w:hAnsi="Arial" w:cs="Arial"/>
          <w:color w:val="7030A0"/>
          <w:sz w:val="26"/>
          <w:szCs w:val="26"/>
        </w:rPr>
      </w:pPr>
      <w:r w:rsidRPr="00C8572C">
        <w:rPr>
          <w:rStyle w:val="Kiemels2"/>
          <w:rFonts w:ascii="Arial" w:hAnsi="Arial" w:cs="Arial"/>
          <w:color w:val="7030A0"/>
          <w:sz w:val="26"/>
          <w:szCs w:val="26"/>
        </w:rPr>
        <w:t>Foglalkozások nyolcadikosoknak angol</w:t>
      </w:r>
      <w:r w:rsidR="006B6E98">
        <w:rPr>
          <w:rStyle w:val="Kiemels2"/>
          <w:rFonts w:ascii="Arial" w:hAnsi="Arial" w:cs="Arial"/>
          <w:color w:val="7030A0"/>
          <w:sz w:val="26"/>
          <w:szCs w:val="26"/>
        </w:rPr>
        <w:t xml:space="preserve"> és német</w:t>
      </w:r>
      <w:r w:rsidRPr="00C8572C">
        <w:rPr>
          <w:rStyle w:val="Kiemels2"/>
          <w:rFonts w:ascii="Arial" w:hAnsi="Arial" w:cs="Arial"/>
          <w:color w:val="7030A0"/>
          <w:sz w:val="26"/>
          <w:szCs w:val="26"/>
        </w:rPr>
        <w:t xml:space="preserve"> nyelvből</w:t>
      </w:r>
      <w:r w:rsidR="00057D26" w:rsidRPr="00C8572C">
        <w:rPr>
          <w:rStyle w:val="Kiemels2"/>
          <w:rFonts w:ascii="Arial" w:hAnsi="Arial" w:cs="Arial"/>
          <w:color w:val="7030A0"/>
          <w:sz w:val="26"/>
          <w:szCs w:val="26"/>
        </w:rPr>
        <w:t>:</w:t>
      </w:r>
      <w:r w:rsidR="0094772B">
        <w:rPr>
          <w:rStyle w:val="Kiemels2"/>
          <w:rFonts w:ascii="Arial" w:hAnsi="Arial" w:cs="Arial"/>
          <w:color w:val="7030A0"/>
          <w:sz w:val="26"/>
          <w:szCs w:val="26"/>
        </w:rPr>
        <w:t xml:space="preserve"> (szóbeli felvételire)</w:t>
      </w:r>
    </w:p>
    <w:p w:rsidR="00A478B5" w:rsidRPr="007E3B86" w:rsidRDefault="00A478B5" w:rsidP="000B682C">
      <w:pPr>
        <w:shd w:val="clear" w:color="auto" w:fill="FFFFFF"/>
        <w:rPr>
          <w:rStyle w:val="Kiemels2"/>
          <w:rFonts w:ascii="Arial" w:hAnsi="Arial" w:cs="Arial"/>
          <w:iCs/>
          <w:color w:val="000000"/>
          <w:sz w:val="22"/>
          <w:szCs w:val="22"/>
        </w:rPr>
      </w:pPr>
    </w:p>
    <w:p w:rsidR="000305FD" w:rsidRPr="007E3B86" w:rsidRDefault="000305FD" w:rsidP="000B682C">
      <w:pPr>
        <w:shd w:val="clear" w:color="auto" w:fill="FFFFFF"/>
        <w:ind w:firstLine="708"/>
        <w:rPr>
          <w:rStyle w:val="Kiemels2"/>
          <w:rFonts w:ascii="Arial" w:hAnsi="Arial" w:cs="Arial"/>
          <w:b w:val="0"/>
          <w:iCs/>
          <w:color w:val="000000"/>
          <w:sz w:val="22"/>
          <w:szCs w:val="22"/>
        </w:rPr>
      </w:pPr>
      <w:r w:rsidRPr="007E3B86">
        <w:rPr>
          <w:rStyle w:val="Kiemels2"/>
          <w:rFonts w:ascii="Arial" w:hAnsi="Arial" w:cs="Arial"/>
          <w:iCs/>
          <w:color w:val="000000"/>
          <w:sz w:val="22"/>
          <w:szCs w:val="22"/>
          <w:u w:val="single"/>
        </w:rPr>
        <w:t>Angol nyelv:</w:t>
      </w:r>
      <w:r w:rsidRPr="007E3B86">
        <w:rPr>
          <w:rStyle w:val="Kiemels2"/>
          <w:rFonts w:ascii="Arial" w:hAnsi="Arial" w:cs="Arial"/>
          <w:b w:val="0"/>
          <w:iCs/>
          <w:color w:val="000000"/>
          <w:sz w:val="22"/>
          <w:szCs w:val="22"/>
        </w:rPr>
        <w:tab/>
      </w:r>
      <w:r w:rsidR="00264104">
        <w:rPr>
          <w:rStyle w:val="Kiemels2"/>
          <w:rFonts w:ascii="Arial" w:hAnsi="Arial" w:cs="Arial"/>
          <w:b w:val="0"/>
          <w:iCs/>
          <w:color w:val="000000"/>
          <w:sz w:val="22"/>
          <w:szCs w:val="22"/>
        </w:rPr>
        <w:t xml:space="preserve"> 25. terem</w:t>
      </w:r>
    </w:p>
    <w:p w:rsidR="006B6E98" w:rsidRDefault="0094772B" w:rsidP="000305FD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Kiemels2"/>
          <w:rFonts w:ascii="Arial" w:hAnsi="Arial" w:cs="Arial"/>
          <w:iCs/>
          <w:color w:val="000000"/>
          <w:sz w:val="22"/>
          <w:szCs w:val="22"/>
        </w:rPr>
        <w:t>péntek</w:t>
      </w:r>
      <w:r w:rsidR="00C15203">
        <w:rPr>
          <w:rStyle w:val="Kiemels2"/>
          <w:rFonts w:ascii="Arial" w:hAnsi="Arial" w:cs="Arial"/>
          <w:iCs/>
          <w:color w:val="000000"/>
          <w:sz w:val="22"/>
          <w:szCs w:val="22"/>
        </w:rPr>
        <w:tab/>
      </w:r>
      <w:r w:rsidR="000305FD" w:rsidRPr="007E3B86">
        <w:rPr>
          <w:rStyle w:val="Kiemels2"/>
          <w:rFonts w:ascii="Arial" w:hAnsi="Arial" w:cs="Arial"/>
          <w:iCs/>
          <w:color w:val="000000"/>
          <w:sz w:val="22"/>
          <w:szCs w:val="22"/>
        </w:rPr>
        <w:tab/>
      </w:r>
      <w:r w:rsidR="00FD1EE0" w:rsidRPr="007E3B86">
        <w:rPr>
          <w:rFonts w:ascii="Arial" w:hAnsi="Arial" w:cs="Arial"/>
          <w:color w:val="000000"/>
          <w:sz w:val="22"/>
          <w:szCs w:val="22"/>
        </w:rPr>
        <w:t>15.1</w:t>
      </w:r>
      <w:r w:rsidR="00466A5F">
        <w:rPr>
          <w:rFonts w:ascii="Arial" w:hAnsi="Arial" w:cs="Arial"/>
          <w:color w:val="000000"/>
          <w:sz w:val="22"/>
          <w:szCs w:val="22"/>
        </w:rPr>
        <w:t>5</w:t>
      </w:r>
      <w:r w:rsidR="00FD1EE0" w:rsidRPr="007E3B86">
        <w:rPr>
          <w:rFonts w:ascii="Arial" w:hAnsi="Arial" w:cs="Arial"/>
          <w:color w:val="000000"/>
          <w:sz w:val="22"/>
          <w:szCs w:val="22"/>
        </w:rPr>
        <w:t>-1</w:t>
      </w:r>
      <w:r w:rsidR="00A73A48">
        <w:rPr>
          <w:rFonts w:ascii="Arial" w:hAnsi="Arial" w:cs="Arial"/>
          <w:color w:val="000000"/>
          <w:sz w:val="22"/>
          <w:szCs w:val="22"/>
        </w:rPr>
        <w:t>6</w:t>
      </w:r>
      <w:r w:rsidR="00FD1EE0" w:rsidRPr="007E3B86">
        <w:rPr>
          <w:rFonts w:ascii="Arial" w:hAnsi="Arial" w:cs="Arial"/>
          <w:color w:val="000000"/>
          <w:sz w:val="22"/>
          <w:szCs w:val="22"/>
        </w:rPr>
        <w:t>.</w:t>
      </w:r>
      <w:r w:rsidR="00A73A48">
        <w:rPr>
          <w:rFonts w:ascii="Arial" w:hAnsi="Arial" w:cs="Arial"/>
          <w:color w:val="000000"/>
          <w:sz w:val="22"/>
          <w:szCs w:val="22"/>
        </w:rPr>
        <w:t>4</w:t>
      </w:r>
      <w:r w:rsidR="00466A5F">
        <w:rPr>
          <w:rFonts w:ascii="Arial" w:hAnsi="Arial" w:cs="Arial"/>
          <w:color w:val="000000"/>
          <w:sz w:val="22"/>
          <w:szCs w:val="22"/>
        </w:rPr>
        <w:t>5</w:t>
      </w:r>
      <w:r w:rsidR="00A73A48">
        <w:rPr>
          <w:rFonts w:ascii="Arial" w:hAnsi="Arial" w:cs="Arial"/>
          <w:color w:val="000000"/>
          <w:sz w:val="22"/>
          <w:szCs w:val="22"/>
        </w:rPr>
        <w:t>-ig</w:t>
      </w:r>
      <w:r w:rsidR="000305FD" w:rsidRPr="007E3B86">
        <w:rPr>
          <w:rFonts w:ascii="Arial" w:hAnsi="Arial" w:cs="Arial"/>
          <w:color w:val="000000"/>
          <w:sz w:val="22"/>
          <w:szCs w:val="22"/>
        </w:rPr>
        <w:tab/>
      </w:r>
    </w:p>
    <w:p w:rsidR="00003B28" w:rsidRDefault="00003B28" w:rsidP="000305FD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6B6E98" w:rsidRPr="007E3B86" w:rsidRDefault="006B6E98" w:rsidP="006B6E98">
      <w:pPr>
        <w:shd w:val="clear" w:color="auto" w:fill="FFFFFF"/>
        <w:ind w:firstLine="708"/>
        <w:rPr>
          <w:rStyle w:val="Kiemels2"/>
          <w:rFonts w:ascii="Arial" w:hAnsi="Arial" w:cs="Arial"/>
          <w:b w:val="0"/>
          <w:iCs/>
          <w:color w:val="000000"/>
          <w:sz w:val="22"/>
          <w:szCs w:val="22"/>
        </w:rPr>
      </w:pPr>
      <w:r>
        <w:rPr>
          <w:rStyle w:val="Kiemels2"/>
          <w:rFonts w:ascii="Arial" w:hAnsi="Arial" w:cs="Arial"/>
          <w:iCs/>
          <w:color w:val="000000"/>
          <w:sz w:val="22"/>
          <w:szCs w:val="22"/>
          <w:u w:val="single"/>
        </w:rPr>
        <w:t>Német</w:t>
      </w:r>
      <w:r w:rsidRPr="007E3B86">
        <w:rPr>
          <w:rStyle w:val="Kiemels2"/>
          <w:rFonts w:ascii="Arial" w:hAnsi="Arial" w:cs="Arial"/>
          <w:iCs/>
          <w:color w:val="000000"/>
          <w:sz w:val="22"/>
          <w:szCs w:val="22"/>
          <w:u w:val="single"/>
        </w:rPr>
        <w:t xml:space="preserve"> nyelv:</w:t>
      </w:r>
      <w:r w:rsidRPr="007E3B86">
        <w:rPr>
          <w:rStyle w:val="Kiemels2"/>
          <w:rFonts w:ascii="Arial" w:hAnsi="Arial" w:cs="Arial"/>
          <w:b w:val="0"/>
          <w:iCs/>
          <w:color w:val="000000"/>
          <w:sz w:val="22"/>
          <w:szCs w:val="22"/>
        </w:rPr>
        <w:tab/>
      </w:r>
      <w:r w:rsidR="00264104">
        <w:rPr>
          <w:rStyle w:val="Kiemels2"/>
          <w:rFonts w:ascii="Arial" w:hAnsi="Arial" w:cs="Arial"/>
          <w:b w:val="0"/>
          <w:iCs/>
          <w:color w:val="000000"/>
          <w:sz w:val="22"/>
          <w:szCs w:val="22"/>
        </w:rPr>
        <w:t xml:space="preserve"> 14. terem</w:t>
      </w:r>
    </w:p>
    <w:p w:rsidR="006B6E98" w:rsidRPr="007E3B86" w:rsidRDefault="008919C5" w:rsidP="006B6E98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Kiemels2"/>
          <w:rFonts w:ascii="Arial" w:hAnsi="Arial" w:cs="Arial"/>
          <w:iCs/>
          <w:color w:val="000000"/>
          <w:sz w:val="22"/>
          <w:szCs w:val="22"/>
        </w:rPr>
        <w:t>csütörtök</w:t>
      </w:r>
      <w:r w:rsidR="006B6E98">
        <w:rPr>
          <w:rStyle w:val="Kiemels2"/>
          <w:rFonts w:ascii="Arial" w:hAnsi="Arial" w:cs="Arial"/>
          <w:iCs/>
          <w:color w:val="000000"/>
          <w:sz w:val="22"/>
          <w:szCs w:val="22"/>
        </w:rPr>
        <w:tab/>
      </w:r>
      <w:r w:rsidR="006B6E98" w:rsidRPr="007E3B86">
        <w:rPr>
          <w:rStyle w:val="Kiemels2"/>
          <w:rFonts w:ascii="Arial" w:hAnsi="Arial" w:cs="Arial"/>
          <w:iCs/>
          <w:color w:val="000000"/>
          <w:sz w:val="22"/>
          <w:szCs w:val="22"/>
        </w:rPr>
        <w:tab/>
      </w:r>
      <w:r w:rsidR="006B6E98" w:rsidRPr="007E3B86">
        <w:rPr>
          <w:rFonts w:ascii="Arial" w:hAnsi="Arial" w:cs="Arial"/>
          <w:color w:val="000000"/>
          <w:sz w:val="22"/>
          <w:szCs w:val="22"/>
        </w:rPr>
        <w:t>15.1</w:t>
      </w:r>
      <w:r w:rsidR="00466A5F">
        <w:rPr>
          <w:rFonts w:ascii="Arial" w:hAnsi="Arial" w:cs="Arial"/>
          <w:color w:val="000000"/>
          <w:sz w:val="22"/>
          <w:szCs w:val="22"/>
        </w:rPr>
        <w:t>5</w:t>
      </w:r>
      <w:r w:rsidR="006B6E98" w:rsidRPr="007E3B86">
        <w:rPr>
          <w:rFonts w:ascii="Arial" w:hAnsi="Arial" w:cs="Arial"/>
          <w:color w:val="000000"/>
          <w:sz w:val="22"/>
          <w:szCs w:val="22"/>
        </w:rPr>
        <w:t>-1</w:t>
      </w:r>
      <w:r w:rsidR="006B6E98">
        <w:rPr>
          <w:rFonts w:ascii="Arial" w:hAnsi="Arial" w:cs="Arial"/>
          <w:color w:val="000000"/>
          <w:sz w:val="22"/>
          <w:szCs w:val="22"/>
        </w:rPr>
        <w:t>6</w:t>
      </w:r>
      <w:r w:rsidR="006B6E98" w:rsidRPr="007E3B86">
        <w:rPr>
          <w:rFonts w:ascii="Arial" w:hAnsi="Arial" w:cs="Arial"/>
          <w:color w:val="000000"/>
          <w:sz w:val="22"/>
          <w:szCs w:val="22"/>
        </w:rPr>
        <w:t>.</w:t>
      </w:r>
      <w:r w:rsidR="006B6E98">
        <w:rPr>
          <w:rFonts w:ascii="Arial" w:hAnsi="Arial" w:cs="Arial"/>
          <w:color w:val="000000"/>
          <w:sz w:val="22"/>
          <w:szCs w:val="22"/>
        </w:rPr>
        <w:t>4</w:t>
      </w:r>
      <w:r w:rsidR="00466A5F">
        <w:rPr>
          <w:rFonts w:ascii="Arial" w:hAnsi="Arial" w:cs="Arial"/>
          <w:color w:val="000000"/>
          <w:sz w:val="22"/>
          <w:szCs w:val="22"/>
        </w:rPr>
        <w:t>5</w:t>
      </w:r>
      <w:r w:rsidR="006B6E98">
        <w:rPr>
          <w:rFonts w:ascii="Arial" w:hAnsi="Arial" w:cs="Arial"/>
          <w:color w:val="000000"/>
          <w:sz w:val="22"/>
          <w:szCs w:val="22"/>
        </w:rPr>
        <w:t>-ig</w:t>
      </w:r>
      <w:r w:rsidR="006B6E98" w:rsidRPr="007E3B86">
        <w:rPr>
          <w:rFonts w:ascii="Arial" w:hAnsi="Arial" w:cs="Arial"/>
          <w:color w:val="000000"/>
          <w:sz w:val="22"/>
          <w:szCs w:val="22"/>
        </w:rPr>
        <w:tab/>
      </w:r>
    </w:p>
    <w:p w:rsidR="006B6E98" w:rsidRPr="007E3B86" w:rsidRDefault="006B6E98" w:rsidP="000305FD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83114F" w:rsidRDefault="0083114F" w:rsidP="000305FD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9F269F" w:rsidRDefault="009F269F" w:rsidP="000305FD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9F269F" w:rsidRPr="00011AD4" w:rsidRDefault="009F269F" w:rsidP="009F269F">
      <w:pPr>
        <w:shd w:val="clear" w:color="auto" w:fill="FFFFFF"/>
        <w:ind w:left="708"/>
        <w:rPr>
          <w:rFonts w:ascii="Arial" w:hAnsi="Arial" w:cs="Arial"/>
          <w:color w:val="00B050"/>
          <w:sz w:val="22"/>
          <w:szCs w:val="22"/>
        </w:rPr>
      </w:pPr>
      <w:r w:rsidRPr="00011AD4">
        <w:rPr>
          <w:rFonts w:ascii="Arial" w:hAnsi="Arial" w:cs="Arial"/>
          <w:color w:val="00B050"/>
          <w:sz w:val="22"/>
          <w:szCs w:val="22"/>
        </w:rPr>
        <w:t>A foglalkozásokra előzetes regisztrációt kérünk, melyben az alkalmas időpontok megjelölésére van lehetőség.</w:t>
      </w:r>
      <w:r w:rsidR="00BB15A9">
        <w:rPr>
          <w:rFonts w:ascii="Arial" w:hAnsi="Arial" w:cs="Arial"/>
          <w:color w:val="00B050"/>
          <w:sz w:val="22"/>
          <w:szCs w:val="22"/>
        </w:rPr>
        <w:t xml:space="preserve"> </w:t>
      </w:r>
      <w:r w:rsidR="00BB15A9">
        <w:rPr>
          <w:rFonts w:ascii="Arial" w:hAnsi="Arial" w:cs="Arial"/>
          <w:sz w:val="22"/>
          <w:szCs w:val="22"/>
        </w:rPr>
        <w:t>A regisztrációs linket a honlapon a kiíráshoz csatoltuk.</w:t>
      </w:r>
    </w:p>
    <w:p w:rsidR="009F269F" w:rsidRDefault="009F269F" w:rsidP="000305FD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9F269F" w:rsidRPr="007E3B86" w:rsidRDefault="009F269F" w:rsidP="000305FD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174293" w:rsidRDefault="00174293" w:rsidP="0083114F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83114F" w:rsidRPr="007E3B86" w:rsidRDefault="006F547D" w:rsidP="0083114F">
      <w:pPr>
        <w:shd w:val="clear" w:color="auto" w:fill="FFFFFF"/>
        <w:ind w:firstLine="708"/>
        <w:jc w:val="both"/>
        <w:rPr>
          <w:rStyle w:val="Kiemels2"/>
          <w:rFonts w:ascii="Arial" w:hAnsi="Arial" w:cs="Arial"/>
          <w:color w:val="000000"/>
          <w:sz w:val="22"/>
          <w:szCs w:val="22"/>
        </w:rPr>
      </w:pPr>
      <w:r w:rsidRPr="007E3B86">
        <w:rPr>
          <w:rFonts w:ascii="Arial" w:hAnsi="Arial" w:cs="Arial"/>
          <w:color w:val="000000"/>
          <w:sz w:val="22"/>
          <w:szCs w:val="22"/>
        </w:rPr>
        <w:t>A</w:t>
      </w:r>
      <w:r w:rsidR="000E0E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3B86">
        <w:rPr>
          <w:rFonts w:ascii="Arial" w:hAnsi="Arial" w:cs="Arial"/>
          <w:color w:val="000000"/>
          <w:sz w:val="22"/>
          <w:szCs w:val="22"/>
        </w:rPr>
        <w:t>foglalkozásokat</w:t>
      </w:r>
      <w:r w:rsidR="0039411D">
        <w:rPr>
          <w:rFonts w:ascii="Arial" w:hAnsi="Arial" w:cs="Arial"/>
          <w:color w:val="000000"/>
          <w:sz w:val="22"/>
          <w:szCs w:val="22"/>
        </w:rPr>
        <w:t xml:space="preserve"> a ELLYPS</w:t>
      </w:r>
      <w:r w:rsidR="0083114F" w:rsidRPr="007E3B86">
        <w:rPr>
          <w:rFonts w:ascii="Arial" w:hAnsi="Arial" w:cs="Arial"/>
          <w:color w:val="000000"/>
          <w:sz w:val="22"/>
          <w:szCs w:val="22"/>
        </w:rPr>
        <w:t xml:space="preserve"> </w:t>
      </w:r>
      <w:r w:rsidR="0039411D">
        <w:rPr>
          <w:rFonts w:ascii="Arial" w:hAnsi="Arial" w:cs="Arial"/>
          <w:color w:val="000000"/>
          <w:sz w:val="22"/>
          <w:szCs w:val="22"/>
        </w:rPr>
        <w:t>Nonprofit Kht</w:t>
      </w:r>
      <w:r w:rsidR="0083114F" w:rsidRPr="007E3B86">
        <w:rPr>
          <w:rFonts w:ascii="Arial" w:hAnsi="Arial" w:cs="Arial"/>
          <w:color w:val="000000"/>
          <w:sz w:val="22"/>
          <w:szCs w:val="22"/>
        </w:rPr>
        <w:t>.</w:t>
      </w:r>
      <w:r w:rsidRPr="007E3B86">
        <w:rPr>
          <w:rFonts w:ascii="Arial" w:hAnsi="Arial" w:cs="Arial"/>
          <w:color w:val="000000"/>
          <w:sz w:val="22"/>
          <w:szCs w:val="22"/>
        </w:rPr>
        <w:t xml:space="preserve"> technikai közreműködésével szervezzük meg.</w:t>
      </w:r>
    </w:p>
    <w:p w:rsidR="007C3E7F" w:rsidRPr="00C8572C" w:rsidRDefault="007C3E7F" w:rsidP="000B682C">
      <w:pPr>
        <w:shd w:val="clear" w:color="auto" w:fill="FFFFFF"/>
        <w:rPr>
          <w:rStyle w:val="Kiemels2"/>
          <w:rFonts w:ascii="Arial" w:hAnsi="Arial" w:cs="Arial"/>
          <w:sz w:val="26"/>
          <w:szCs w:val="26"/>
        </w:rPr>
      </w:pPr>
    </w:p>
    <w:sectPr w:rsidR="007C3E7F" w:rsidRPr="00C8572C" w:rsidSect="0094772B">
      <w:type w:val="continuous"/>
      <w:pgSz w:w="11906" w:h="16838"/>
      <w:pgMar w:top="357" w:right="624" w:bottom="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A7"/>
    <w:rsid w:val="00001C44"/>
    <w:rsid w:val="00003B28"/>
    <w:rsid w:val="00006F8F"/>
    <w:rsid w:val="000250B5"/>
    <w:rsid w:val="000305FD"/>
    <w:rsid w:val="00057D26"/>
    <w:rsid w:val="000641A7"/>
    <w:rsid w:val="000A14CD"/>
    <w:rsid w:val="000B682C"/>
    <w:rsid w:val="000E0E5E"/>
    <w:rsid w:val="000F338B"/>
    <w:rsid w:val="001647CC"/>
    <w:rsid w:val="00172227"/>
    <w:rsid w:val="00173B73"/>
    <w:rsid w:val="00174293"/>
    <w:rsid w:val="00193E2C"/>
    <w:rsid w:val="001A506E"/>
    <w:rsid w:val="001B105E"/>
    <w:rsid w:val="001D6624"/>
    <w:rsid w:val="001F03FD"/>
    <w:rsid w:val="002172D3"/>
    <w:rsid w:val="002320B0"/>
    <w:rsid w:val="00250DCC"/>
    <w:rsid w:val="00264104"/>
    <w:rsid w:val="002B45DE"/>
    <w:rsid w:val="002D0371"/>
    <w:rsid w:val="002E099B"/>
    <w:rsid w:val="002F3E77"/>
    <w:rsid w:val="0034559C"/>
    <w:rsid w:val="00364E90"/>
    <w:rsid w:val="00370D26"/>
    <w:rsid w:val="0039411D"/>
    <w:rsid w:val="003B0ACD"/>
    <w:rsid w:val="003D6BB4"/>
    <w:rsid w:val="00415D63"/>
    <w:rsid w:val="0045156E"/>
    <w:rsid w:val="00466A5F"/>
    <w:rsid w:val="0047048D"/>
    <w:rsid w:val="00471310"/>
    <w:rsid w:val="0049137D"/>
    <w:rsid w:val="004A24A7"/>
    <w:rsid w:val="004B5F42"/>
    <w:rsid w:val="004C263B"/>
    <w:rsid w:val="004D1A64"/>
    <w:rsid w:val="0052438C"/>
    <w:rsid w:val="00572BF6"/>
    <w:rsid w:val="00586541"/>
    <w:rsid w:val="005A27C5"/>
    <w:rsid w:val="005E4B4E"/>
    <w:rsid w:val="005E6C5C"/>
    <w:rsid w:val="006009F2"/>
    <w:rsid w:val="006B13D0"/>
    <w:rsid w:val="006B6E98"/>
    <w:rsid w:val="006C2444"/>
    <w:rsid w:val="006F547D"/>
    <w:rsid w:val="00702C68"/>
    <w:rsid w:val="00746B77"/>
    <w:rsid w:val="00792DF8"/>
    <w:rsid w:val="00796909"/>
    <w:rsid w:val="007C3E7F"/>
    <w:rsid w:val="007C76DA"/>
    <w:rsid w:val="007E3B86"/>
    <w:rsid w:val="0083114F"/>
    <w:rsid w:val="008919C5"/>
    <w:rsid w:val="00891C02"/>
    <w:rsid w:val="008B4714"/>
    <w:rsid w:val="008B5AB5"/>
    <w:rsid w:val="008E1BF0"/>
    <w:rsid w:val="008F1ECD"/>
    <w:rsid w:val="00917BDF"/>
    <w:rsid w:val="0094690B"/>
    <w:rsid w:val="0094772B"/>
    <w:rsid w:val="00975CB4"/>
    <w:rsid w:val="009855D2"/>
    <w:rsid w:val="00990B2F"/>
    <w:rsid w:val="009A191C"/>
    <w:rsid w:val="009A6E04"/>
    <w:rsid w:val="009D1297"/>
    <w:rsid w:val="009F269F"/>
    <w:rsid w:val="00A1123C"/>
    <w:rsid w:val="00A45E26"/>
    <w:rsid w:val="00A478B5"/>
    <w:rsid w:val="00A571AF"/>
    <w:rsid w:val="00A73A48"/>
    <w:rsid w:val="00A90B19"/>
    <w:rsid w:val="00AA6002"/>
    <w:rsid w:val="00AB14DE"/>
    <w:rsid w:val="00AD4B28"/>
    <w:rsid w:val="00AF1B72"/>
    <w:rsid w:val="00B25D8B"/>
    <w:rsid w:val="00B52219"/>
    <w:rsid w:val="00B83BA7"/>
    <w:rsid w:val="00B971A3"/>
    <w:rsid w:val="00B9758A"/>
    <w:rsid w:val="00BB15A9"/>
    <w:rsid w:val="00BD338A"/>
    <w:rsid w:val="00BE0C5D"/>
    <w:rsid w:val="00BE25A2"/>
    <w:rsid w:val="00BE347B"/>
    <w:rsid w:val="00BF6D7C"/>
    <w:rsid w:val="00C13B86"/>
    <w:rsid w:val="00C15203"/>
    <w:rsid w:val="00C20A43"/>
    <w:rsid w:val="00C365D4"/>
    <w:rsid w:val="00C54464"/>
    <w:rsid w:val="00C57A27"/>
    <w:rsid w:val="00C768E9"/>
    <w:rsid w:val="00C8572C"/>
    <w:rsid w:val="00C9052B"/>
    <w:rsid w:val="00CA4D65"/>
    <w:rsid w:val="00CB7925"/>
    <w:rsid w:val="00CE22BC"/>
    <w:rsid w:val="00D15254"/>
    <w:rsid w:val="00D16E59"/>
    <w:rsid w:val="00D2452D"/>
    <w:rsid w:val="00D31F67"/>
    <w:rsid w:val="00E472D2"/>
    <w:rsid w:val="00EE6873"/>
    <w:rsid w:val="00F019DE"/>
    <w:rsid w:val="00F07CB7"/>
    <w:rsid w:val="00F119B3"/>
    <w:rsid w:val="00F210D8"/>
    <w:rsid w:val="00F351AD"/>
    <w:rsid w:val="00F64D66"/>
    <w:rsid w:val="00F65194"/>
    <w:rsid w:val="00F86978"/>
    <w:rsid w:val="00F907F6"/>
    <w:rsid w:val="00FD1EE0"/>
    <w:rsid w:val="00FD200C"/>
    <w:rsid w:val="00FD7A11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A6751"/>
  <w15:docId w15:val="{5D6B160A-E093-4714-A502-08DE333B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rsid w:val="00B83BA7"/>
    <w:pPr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83BA7"/>
    <w:rPr>
      <w:strike w:val="0"/>
      <w:dstrike w:val="0"/>
      <w:color w:val="D95903"/>
      <w:u w:val="none"/>
      <w:effect w:val="none"/>
    </w:rPr>
  </w:style>
  <w:style w:type="character" w:styleId="Kiemels2">
    <w:name w:val="Strong"/>
    <w:qFormat/>
    <w:rsid w:val="00B83BA7"/>
    <w:rPr>
      <w:b/>
      <w:bCs/>
    </w:rPr>
  </w:style>
  <w:style w:type="character" w:styleId="Kiemels">
    <w:name w:val="Emphasis"/>
    <w:qFormat/>
    <w:rsid w:val="00B83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92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91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010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6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F674E-813C-4E5B-95DE-CF0CA6DA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Beiratkozás a felvételi előkészítő foglalkozásokra</vt:lpstr>
    </vt:vector>
  </TitlesOfParts>
  <Company>Oktatási intézmény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Beiratkozás a felvételi előkészítő foglalkozásokra</dc:title>
  <dc:creator>gelencsersandor</dc:creator>
  <cp:lastModifiedBy>Tanar</cp:lastModifiedBy>
  <cp:revision>11</cp:revision>
  <cp:lastPrinted>2015-09-07T12:46:00Z</cp:lastPrinted>
  <dcterms:created xsi:type="dcterms:W3CDTF">2019-09-05T07:04:00Z</dcterms:created>
  <dcterms:modified xsi:type="dcterms:W3CDTF">2021-09-10T09:14:00Z</dcterms:modified>
</cp:coreProperties>
</file>